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D9" w:rsidRPr="007D3CD3" w:rsidRDefault="007D1B01">
      <w:pPr>
        <w:jc w:val="left"/>
        <w:rPr>
          <w:rFonts w:ascii="Times New Roman" w:eastAsia="ＭＳ ゴシック" w:hAnsi="Times New Roman" w:cs="Times New Roman"/>
          <w:sz w:val="24"/>
          <w:szCs w:val="24"/>
        </w:rPr>
      </w:pPr>
      <w:r w:rsidRPr="007D3CD3">
        <w:rPr>
          <w:rFonts w:ascii="Times New Roman" w:eastAsia="ＭＳ ゴシック" w:hAnsi="Times New Roman" w:cs="Times New Roman"/>
          <w:i/>
          <w:sz w:val="24"/>
          <w:szCs w:val="24"/>
        </w:rPr>
        <w:t>(This is an unofficial translation - The original letter was written in Indonesian.)</w:t>
      </w:r>
    </w:p>
    <w:p w:rsidR="00C76CD9" w:rsidRPr="007D3CD3" w:rsidRDefault="00673B51">
      <w:pPr>
        <w:spacing w:line="200" w:lineRule="atLeast"/>
        <w:jc w:val="right"/>
        <w:rPr>
          <w:rFonts w:ascii="Times New Roman" w:hAnsi="Times New Roman" w:cs="Times New Roman"/>
          <w:sz w:val="24"/>
          <w:szCs w:val="24"/>
        </w:rPr>
      </w:pPr>
      <w:r w:rsidRPr="007D3CD3">
        <w:rPr>
          <w:rFonts w:ascii="Times New Roman" w:hAnsi="Times New Roman" w:cs="Times New Roman"/>
          <w:sz w:val="24"/>
          <w:szCs w:val="24"/>
          <w:highlight w:val="yellow"/>
        </w:rPr>
        <w:t>April</w:t>
      </w:r>
      <w:r w:rsidR="007D1B01" w:rsidRPr="007D3CD3">
        <w:rPr>
          <w:rFonts w:ascii="Times New Roman" w:hAnsi="Times New Roman" w:cs="Times New Roman"/>
          <w:sz w:val="24"/>
          <w:szCs w:val="24"/>
          <w:highlight w:val="yellow"/>
        </w:rPr>
        <w:t xml:space="preserve"> XX, 2016</w:t>
      </w:r>
    </w:p>
    <w:p w:rsidR="00C76CD9" w:rsidRPr="007D3CD3" w:rsidRDefault="00C76CD9">
      <w:pPr>
        <w:spacing w:line="200" w:lineRule="atLeast"/>
        <w:rPr>
          <w:rFonts w:ascii="Times New Roman" w:hAnsi="Times New Roman" w:cs="Times New Roman"/>
          <w:sz w:val="24"/>
          <w:szCs w:val="24"/>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 xml:space="preserve">Mr. Hiroshi Watanabe </w:t>
      </w: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Governor, CEO, Japan Bank for International Cooperation</w:t>
      </w:r>
      <w:r w:rsidR="00673B51" w:rsidRPr="007D3CD3">
        <w:rPr>
          <w:rFonts w:ascii="Times New Roman" w:hAnsi="Times New Roman" w:cs="Times New Roman"/>
          <w:sz w:val="24"/>
          <w:szCs w:val="24"/>
        </w:rPr>
        <w:t xml:space="preserve"> </w:t>
      </w:r>
      <w:r w:rsidRPr="007D3CD3">
        <w:rPr>
          <w:rFonts w:ascii="Times New Roman" w:hAnsi="Times New Roman" w:cs="Times New Roman"/>
          <w:sz w:val="24"/>
          <w:szCs w:val="24"/>
        </w:rPr>
        <w:t>(JBIC)</w:t>
      </w:r>
    </w:p>
    <w:p w:rsidR="00C76CD9" w:rsidRPr="007D3CD3" w:rsidRDefault="00C76CD9">
      <w:pPr>
        <w:rPr>
          <w:rFonts w:ascii="Times New Roman" w:hAnsi="Times New Roman" w:cs="Times New Roman"/>
          <w:sz w:val="24"/>
          <w:szCs w:val="24"/>
        </w:rPr>
      </w:pPr>
    </w:p>
    <w:p w:rsidR="00292EC1" w:rsidRPr="007D3CD3" w:rsidRDefault="00292EC1">
      <w:pPr>
        <w:rPr>
          <w:rFonts w:ascii="Times New Roman" w:hAnsi="Times New Roman" w:cs="Times New Roman"/>
          <w:sz w:val="24"/>
          <w:szCs w:val="24"/>
        </w:rPr>
      </w:pPr>
    </w:p>
    <w:p w:rsidR="00C76CD9" w:rsidRPr="007D3CD3" w:rsidRDefault="007D1B01">
      <w:pPr>
        <w:pStyle w:val="Heading1"/>
        <w:jc w:val="center"/>
        <w:rPr>
          <w:rFonts w:ascii="Times New Roman" w:hAnsi="Times New Roman"/>
          <w:b/>
          <w:sz w:val="28"/>
          <w:szCs w:val="28"/>
        </w:rPr>
      </w:pPr>
      <w:r w:rsidRPr="007D3CD3">
        <w:rPr>
          <w:rFonts w:ascii="Times New Roman" w:hAnsi="Times New Roman"/>
          <w:b/>
          <w:sz w:val="28"/>
          <w:szCs w:val="28"/>
        </w:rPr>
        <w:t>Concerns and Request regarding the Cirebon Coal-fired Power Plant Project</w:t>
      </w:r>
    </w:p>
    <w:p w:rsidR="00C76CD9" w:rsidRPr="007D3CD3" w:rsidRDefault="007D1B01">
      <w:pPr>
        <w:pStyle w:val="Heading1"/>
        <w:jc w:val="center"/>
        <w:rPr>
          <w:rFonts w:ascii="Times New Roman" w:hAnsi="Times New Roman"/>
          <w:b/>
          <w:sz w:val="28"/>
          <w:szCs w:val="28"/>
        </w:rPr>
      </w:pPr>
      <w:proofErr w:type="gramStart"/>
      <w:r w:rsidRPr="007D3CD3">
        <w:rPr>
          <w:rFonts w:ascii="Times New Roman" w:hAnsi="Times New Roman"/>
          <w:b/>
          <w:sz w:val="28"/>
          <w:szCs w:val="28"/>
        </w:rPr>
        <w:t>in</w:t>
      </w:r>
      <w:proofErr w:type="gramEnd"/>
      <w:r w:rsidRPr="007D3CD3">
        <w:rPr>
          <w:rFonts w:ascii="Times New Roman" w:hAnsi="Times New Roman"/>
          <w:b/>
          <w:sz w:val="28"/>
          <w:szCs w:val="28"/>
        </w:rPr>
        <w:t xml:space="preserve"> West Java, Indonesia</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 xml:space="preserve">On behalf of the community </w:t>
      </w:r>
      <w:r w:rsidRPr="007D3CD3">
        <w:rPr>
          <w:rFonts w:ascii="Times New Roman" w:eastAsia="ＭＳ ゴシック" w:hAnsi="Times New Roman" w:cs="Times New Roman"/>
          <w:sz w:val="24"/>
          <w:szCs w:val="24"/>
          <w:lang w:val="id-ID"/>
        </w:rPr>
        <w:t>coalition</w:t>
      </w:r>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Rapel</w:t>
      </w:r>
      <w:proofErr w:type="spellEnd"/>
      <w:r w:rsidRPr="007D3CD3">
        <w:rPr>
          <w:rFonts w:ascii="Times New Roman" w:eastAsia="ＭＳ ゴシック" w:hAnsi="Times New Roman" w:cs="Times New Roman"/>
          <w:sz w:val="24"/>
          <w:szCs w:val="24"/>
        </w:rPr>
        <w:t xml:space="preserve"> (Rakyat </w:t>
      </w:r>
      <w:proofErr w:type="spellStart"/>
      <w:r w:rsidRPr="007D3CD3">
        <w:rPr>
          <w:rFonts w:ascii="Times New Roman" w:eastAsia="ＭＳ ゴシック" w:hAnsi="Times New Roman" w:cs="Times New Roman"/>
          <w:sz w:val="24"/>
          <w:szCs w:val="24"/>
        </w:rPr>
        <w:t>Penyelamat</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Lingkungan</w:t>
      </w:r>
      <w:proofErr w:type="spellEnd"/>
      <w:r w:rsidRPr="007D3CD3">
        <w:rPr>
          <w:rFonts w:ascii="Times New Roman" w:eastAsia="ＭＳ ゴシック" w:hAnsi="Times New Roman" w:cs="Times New Roman"/>
          <w:sz w:val="24"/>
          <w:szCs w:val="24"/>
        </w:rPr>
        <w:t xml:space="preserve">: People Environment Safer) Cirebon, which consists of </w:t>
      </w:r>
      <w:r w:rsidRPr="007D3CD3">
        <w:rPr>
          <w:rFonts w:ascii="Times New Roman" w:eastAsia="ＭＳ ゴシック" w:hAnsi="Times New Roman" w:cs="Times New Roman"/>
          <w:sz w:val="24"/>
          <w:szCs w:val="24"/>
          <w:lang w:val="id-ID"/>
        </w:rPr>
        <w:t>more than 3000</w:t>
      </w:r>
      <w:r w:rsidRPr="007D3CD3">
        <w:rPr>
          <w:rFonts w:ascii="Times New Roman" w:eastAsia="ＭＳ ゴシック" w:hAnsi="Times New Roman" w:cs="Times New Roman"/>
          <w:sz w:val="24"/>
          <w:szCs w:val="24"/>
        </w:rPr>
        <w:t xml:space="preserve"> members from </w:t>
      </w:r>
      <w:r w:rsidRPr="007D3CD3">
        <w:rPr>
          <w:rFonts w:ascii="Times New Roman" w:eastAsia="ＭＳ ゴシック" w:hAnsi="Times New Roman" w:cs="Times New Roman"/>
          <w:sz w:val="24"/>
          <w:szCs w:val="24"/>
          <w:lang w:val="id-ID"/>
        </w:rPr>
        <w:t xml:space="preserve">Kanci Kulon, Kanci, Buntet, Waruduwur, Citemu, Bandengan, Mundu, and Luwung </w:t>
      </w:r>
      <w:r w:rsidRPr="007D3CD3">
        <w:rPr>
          <w:rFonts w:ascii="Times New Roman" w:eastAsia="ＭＳ ゴシック" w:hAnsi="Times New Roman" w:cs="Times New Roman"/>
          <w:sz w:val="24"/>
          <w:szCs w:val="24"/>
        </w:rPr>
        <w:t>villages, we representatives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would like to draw your attention on the actual negative impacts on our life and environment by the Cirebon coal-fired power plant project, or Unit 1 plant, in West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Java, Indonesia, for which Japan Bank for International Cooperation (JBIC) made a loan agreement with Cirebon Electric Power (CEP) in March 2010. This is our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important and urgent problems, as the construction of the Cirebon expansion project, or Unit 2 plant, is slated to start this year, for which the Cirebon </w:t>
      </w:r>
      <w:proofErr w:type="spellStart"/>
      <w:r w:rsidRPr="007D3CD3">
        <w:rPr>
          <w:rFonts w:ascii="Times New Roman" w:eastAsia="ＭＳ ゴシック" w:hAnsi="Times New Roman" w:cs="Times New Roman"/>
          <w:sz w:val="24"/>
          <w:szCs w:val="24"/>
        </w:rPr>
        <w:t>Energi</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Prasarana</w:t>
      </w:r>
      <w:proofErr w:type="spellEnd"/>
      <w:r w:rsidRPr="007D3CD3">
        <w:rPr>
          <w:rFonts w:ascii="Times New Roman" w:eastAsia="ＭＳ ゴシック" w:hAnsi="Times New Roman" w:cs="Times New Roman"/>
          <w:sz w:val="24"/>
          <w:szCs w:val="24"/>
        </w:rPr>
        <w:t xml:space="preserve"> (CEPR) is planning to request the fund from JBIC, too.</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Given that it would be difficult for the companies to push through the projects without the JBIC’s loan, we believe that JBIC should take immediate and necessary action to prevent more problems related to the projects, according to “</w:t>
      </w:r>
      <w:r w:rsidRPr="007D3CD3">
        <w:rPr>
          <w:rFonts w:ascii="Times New Roman" w:eastAsia="ＭＳ ゴシック" w:hAnsi="Times New Roman" w:cs="Times New Roman"/>
          <w:i/>
          <w:sz w:val="24"/>
          <w:szCs w:val="24"/>
        </w:rPr>
        <w:t>JBIC Guidelines for Confirmation of Environmental and Social Considerations</w:t>
      </w:r>
      <w:r w:rsidRPr="007D3CD3">
        <w:rPr>
          <w:rFonts w:ascii="Times New Roman" w:eastAsia="ＭＳ ゴシック" w:hAnsi="Times New Roman" w:cs="Times New Roman"/>
          <w:sz w:val="24"/>
          <w:szCs w:val="24"/>
        </w:rPr>
        <w:t>” (the Guidelines).</w:t>
      </w:r>
    </w:p>
    <w:p w:rsidR="00292EC1" w:rsidRPr="007D3CD3" w:rsidRDefault="00292EC1">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 xml:space="preserve">Our group, </w:t>
      </w:r>
      <w:proofErr w:type="spellStart"/>
      <w:r w:rsidRPr="007D3CD3">
        <w:rPr>
          <w:rFonts w:ascii="Times New Roman" w:eastAsia="ＭＳ ゴシック" w:hAnsi="Times New Roman" w:cs="Times New Roman"/>
          <w:sz w:val="24"/>
          <w:szCs w:val="24"/>
        </w:rPr>
        <w:t>Rapel</w:t>
      </w:r>
      <w:proofErr w:type="spellEnd"/>
      <w:r w:rsidRPr="007D3CD3">
        <w:rPr>
          <w:rFonts w:ascii="Times New Roman" w:eastAsia="ＭＳ ゴシック" w:hAnsi="Times New Roman" w:cs="Times New Roman"/>
          <w:sz w:val="24"/>
          <w:szCs w:val="24"/>
        </w:rPr>
        <w:t xml:space="preserve"> Cirebon, was established in 2007 and continued to raise our concerns about the adverse impacts of the Unit 1 project, such as the loss and damage of livelihood, environmental destruction, health damage</w:t>
      </w:r>
      <w:r w:rsidRPr="007D3CD3">
        <w:rPr>
          <w:rFonts w:ascii="Times New Roman" w:eastAsia="ＭＳ ゴシック" w:hAnsi="Times New Roman" w:cs="Times New Roman"/>
          <w:sz w:val="24"/>
          <w:szCs w:val="24"/>
          <w:lang w:val="id-ID"/>
        </w:rPr>
        <w:t>, terror and intimidation, and social conflict</w:t>
      </w:r>
      <w:r w:rsidRPr="007D3CD3">
        <w:rPr>
          <w:rFonts w:ascii="Times New Roman" w:eastAsia="ＭＳ ゴシック" w:hAnsi="Times New Roman" w:cs="Times New Roman"/>
          <w:sz w:val="24"/>
          <w:szCs w:val="24"/>
        </w:rPr>
        <w:t>. We made several protest actions against the project and demanded the local Cirebon government halt plant construction. Even though we submitted our statement directly to tell the CEP more than 30 times, there was no response from them. In result, our efforts to voice the opposition against the project didn’t bear fruit then, and the Unit 1 plant started its (test) operation in 2012</w:t>
      </w:r>
    </w:p>
    <w:p w:rsidR="00C76CD9" w:rsidRPr="007D3CD3" w:rsidRDefault="00C76CD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The main livelihood of our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local community used to be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small-scale fishing, shellfish harvesting, salt-making</w:t>
      </w:r>
      <w:r w:rsidRPr="007D3CD3">
        <w:rPr>
          <w:rFonts w:ascii="Times New Roman" w:eastAsia="ＭＳ ゴシック" w:hAnsi="Times New Roman" w:cs="Times New Roman"/>
          <w:sz w:val="24"/>
          <w:szCs w:val="24"/>
          <w:lang w:val="id-ID"/>
        </w:rPr>
        <w:t>, terasi-making,</w:t>
      </w:r>
      <w:r w:rsidRPr="007D3CD3">
        <w:rPr>
          <w:rFonts w:ascii="Times New Roman" w:eastAsia="ＭＳ ゴシック" w:hAnsi="Times New Roman" w:cs="Times New Roman"/>
          <w:sz w:val="24"/>
          <w:szCs w:val="24"/>
        </w:rPr>
        <w:t xml:space="preserve"> and farming, which have been heavily affected by the Unit 1 plant. Our life used to be much easier with various income sources before the coal-fired power plant project. Since the company started the construction of the Unit 1 plant in 2007, some livelihoods have been totally gone in this area and the others have been also damaged.</w:t>
      </w:r>
    </w:p>
    <w:p w:rsidR="00292EC1" w:rsidRPr="007D3CD3" w:rsidRDefault="00292EC1">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 xml:space="preserve">The coastal area, where the coal plant and the jetty are currently located in </w:t>
      </w:r>
      <w:proofErr w:type="spellStart"/>
      <w:r w:rsidRPr="007D3CD3">
        <w:rPr>
          <w:rFonts w:ascii="Times New Roman" w:eastAsia="ＭＳ ゴシック" w:hAnsi="Times New Roman" w:cs="Times New Roman"/>
          <w:sz w:val="24"/>
          <w:szCs w:val="24"/>
        </w:rPr>
        <w:t>Kanci</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Kulon</w:t>
      </w:r>
      <w:proofErr w:type="spellEnd"/>
      <w:r w:rsidRPr="007D3CD3">
        <w:rPr>
          <w:rFonts w:ascii="Times New Roman" w:eastAsia="ＭＳ ゴシック" w:hAnsi="Times New Roman" w:cs="Times New Roman"/>
          <w:sz w:val="24"/>
          <w:szCs w:val="24"/>
        </w:rPr>
        <w:t xml:space="preserve">, is very important for around 2000 small </w:t>
      </w:r>
      <w:proofErr w:type="spellStart"/>
      <w:r w:rsidRPr="007D3CD3">
        <w:rPr>
          <w:rFonts w:ascii="Times New Roman" w:eastAsia="ＭＳ ゴシック" w:hAnsi="Times New Roman" w:cs="Times New Roman"/>
          <w:sz w:val="24"/>
          <w:szCs w:val="24"/>
        </w:rPr>
        <w:t>fisherfolk</w:t>
      </w:r>
      <w:proofErr w:type="spellEnd"/>
      <w:r w:rsidRPr="007D3CD3">
        <w:rPr>
          <w:rFonts w:ascii="Times New Roman" w:eastAsia="ＭＳ ゴシック" w:hAnsi="Times New Roman" w:cs="Times New Roman"/>
          <w:sz w:val="24"/>
          <w:szCs w:val="24"/>
        </w:rPr>
        <w:t xml:space="preserve">, shellfish growers, and shellfish harvesters in </w:t>
      </w:r>
      <w:proofErr w:type="spellStart"/>
      <w:r w:rsidRPr="007D3CD3">
        <w:rPr>
          <w:rFonts w:ascii="Times New Roman" w:eastAsia="ＭＳ ゴシック" w:hAnsi="Times New Roman" w:cs="Times New Roman"/>
          <w:sz w:val="24"/>
          <w:szCs w:val="24"/>
        </w:rPr>
        <w:t>Kanci</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Kulon</w:t>
      </w:r>
      <w:proofErr w:type="spellEnd"/>
      <w:r w:rsidRPr="007D3CD3">
        <w:rPr>
          <w:rFonts w:ascii="Times New Roman" w:eastAsia="ＭＳ ゴシック" w:hAnsi="Times New Roman" w:cs="Times New Roman"/>
          <w:sz w:val="24"/>
          <w:szCs w:val="24"/>
        </w:rPr>
        <w:t xml:space="preserve">, as it used to be the very productive fishing ground of small shrimp and fish as well as various types of shellfish. Tiny </w:t>
      </w:r>
      <w:proofErr w:type="spellStart"/>
      <w:r w:rsidRPr="007D3CD3">
        <w:rPr>
          <w:rFonts w:ascii="Times New Roman" w:eastAsia="ＭＳ ゴシック" w:hAnsi="Times New Roman" w:cs="Times New Roman"/>
          <w:i/>
          <w:sz w:val="24"/>
          <w:szCs w:val="24"/>
        </w:rPr>
        <w:t>rebon</w:t>
      </w:r>
      <w:proofErr w:type="spellEnd"/>
      <w:r w:rsidRPr="007D3CD3">
        <w:rPr>
          <w:rFonts w:ascii="Times New Roman" w:eastAsia="ＭＳ ゴシック" w:hAnsi="Times New Roman" w:cs="Times New Roman"/>
          <w:sz w:val="24"/>
          <w:szCs w:val="24"/>
        </w:rPr>
        <w:t xml:space="preserve"> shrimp, after which this place was named Cirebon, was caught and used to make </w:t>
      </w:r>
      <w:proofErr w:type="spellStart"/>
      <w:r w:rsidRPr="007D3CD3">
        <w:rPr>
          <w:rFonts w:ascii="Times New Roman" w:eastAsia="ＭＳ ゴシック" w:hAnsi="Times New Roman" w:cs="Times New Roman"/>
          <w:i/>
          <w:sz w:val="24"/>
          <w:szCs w:val="24"/>
        </w:rPr>
        <w:t>terasi</w:t>
      </w:r>
      <w:proofErr w:type="spellEnd"/>
      <w:r w:rsidRPr="007D3CD3">
        <w:rPr>
          <w:rFonts w:ascii="Times New Roman" w:eastAsia="ＭＳ ゴシック" w:hAnsi="Times New Roman" w:cs="Times New Roman"/>
          <w:sz w:val="24"/>
          <w:szCs w:val="24"/>
        </w:rPr>
        <w:t xml:space="preserve">, the special product here. Some of the small-scale fishermen with net have already quit due to less catch. They have reported that fish and shrimp catches decreased by </w:t>
      </w:r>
      <w:r w:rsidRPr="007D3CD3">
        <w:rPr>
          <w:rFonts w:ascii="Times New Roman" w:eastAsia="ＭＳ ゴシック" w:hAnsi="Times New Roman" w:cs="Times New Roman"/>
          <w:sz w:val="24"/>
          <w:szCs w:val="24"/>
          <w:lang w:val="id-ID"/>
        </w:rPr>
        <w:t xml:space="preserve">more </w:t>
      </w:r>
      <w:r w:rsidRPr="007D3CD3">
        <w:rPr>
          <w:rFonts w:ascii="Times New Roman" w:eastAsia="ＭＳ ゴシック" w:hAnsi="Times New Roman" w:cs="Times New Roman"/>
          <w:sz w:val="24"/>
          <w:szCs w:val="24"/>
        </w:rPr>
        <w:t>than half, comparing the catch amount before the beginning of the project in 2007.</w:t>
      </w:r>
      <w:r w:rsidRPr="007D3CD3">
        <w:rPr>
          <w:rFonts w:ascii="Times New Roman" w:eastAsia="ＭＳ ゴシック" w:hAnsi="Times New Roman" w:cs="Times New Roman"/>
          <w:sz w:val="24"/>
          <w:szCs w:val="24"/>
          <w:lang w:val="id-ID"/>
        </w:rPr>
        <w:t xml:space="preserve"> M</w:t>
      </w:r>
      <w:r w:rsidRPr="007D3CD3">
        <w:rPr>
          <w:rFonts w:ascii="Times New Roman" w:hAnsi="Times New Roman" w:cs="Times New Roman"/>
          <w:sz w:val="24"/>
          <w:szCs w:val="24"/>
          <w:lang w:val="id-ID"/>
        </w:rPr>
        <w:t xml:space="preserve">any kinds of shellfish and other small types of biota used to be harvested from the mud </w:t>
      </w:r>
      <w:r w:rsidRPr="007D3CD3">
        <w:rPr>
          <w:rFonts w:ascii="Times New Roman" w:eastAsia="ＭＳ ゴシック" w:hAnsi="Times New Roman" w:cs="Times New Roman"/>
          <w:sz w:val="24"/>
          <w:szCs w:val="24"/>
        </w:rPr>
        <w:t>at the coastal area during ebb tide almost every day before the project. But if we want to continue harvesting shellfish and other biota, we need to go to the other place now. It is very different situation, because the people outside this area used to come for fishing</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and harvesting shellfishes here.</w:t>
      </w:r>
    </w:p>
    <w:p w:rsidR="00C76CD9" w:rsidRPr="007D3CD3" w:rsidRDefault="00C76CD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lastRenderedPageBreak/>
        <w:t>The productivity of salt pans near the project site has also got affected after the project. The local people have been engaging with salt-making in dry season and the salt from this area used to be known as a quality one. When we go to see the salt pans today, we can find the color of some salt pans has turned into darken or black. The salt makers need</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to use a few salt pan fields to clean or screen the water, and also need to wash the products to remove the black particles. In this way, it takes longer time to make salt than before the project. Salt makers have been suffering from great loss due to lower quality of salt products, which has also led them to discharge their labors. In fact, some 500 labors in our community have lost their livelihood. Moreover, salt makers have tended to sell their land, instead of maintaining salt-making business. It is still uncertain whether such black materials or contamination have come from sea coal power plant or not, but we could tell that our salt makers have never experienced this kind of contamination before the project.</w:t>
      </w:r>
    </w:p>
    <w:p w:rsidR="00757249" w:rsidRPr="007D3CD3" w:rsidRDefault="0075724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Based on our hearings with the farmers, more than 40 landowners, who own around 7 hectares of farmland adjacent to the project site, have felt the various impacts on their crops.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In the farmland, which was actually supposed to be acquired for the project, the farmers are still continuing to till the rain-fed rice field in rainy season (in December-March) and the other crops, such as green beans, cassava, corn etc. (in April – June).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But the harvest has decreased sharply both with rice and the other crops almost for 4 years.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Some heads of rice are just empty, and no harvest. We are sure that some farmlands have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drainage and thus flooding problem as the project site has blocked the water flow. But we are also concerned about </w:t>
      </w:r>
      <w:proofErr w:type="spellStart"/>
      <w:r w:rsidRPr="007D3CD3">
        <w:rPr>
          <w:rFonts w:ascii="Times New Roman" w:eastAsia="ＭＳ ゴシック" w:hAnsi="Times New Roman" w:cs="Times New Roman"/>
          <w:sz w:val="24"/>
          <w:szCs w:val="24"/>
        </w:rPr>
        <w:t>flyash</w:t>
      </w:r>
      <w:proofErr w:type="spellEnd"/>
      <w:r w:rsidRPr="007D3CD3">
        <w:rPr>
          <w:rFonts w:ascii="Times New Roman" w:eastAsia="ＭＳ ゴシック" w:hAnsi="Times New Roman" w:cs="Times New Roman"/>
          <w:sz w:val="24"/>
          <w:szCs w:val="24"/>
        </w:rPr>
        <w:t xml:space="preserve"> and coal dust from the project site, which have fallen down our crops, depending on wind direction.</w:t>
      </w:r>
    </w:p>
    <w:p w:rsidR="00757249" w:rsidRPr="007D3CD3" w:rsidRDefault="00757249">
      <w:pPr>
        <w:rPr>
          <w:rFonts w:ascii="Times New Roman" w:hAnsi="Times New Roman" w:cs="Times New Roman"/>
          <w:sz w:val="24"/>
          <w:szCs w:val="24"/>
          <w:lang w:val="id-ID"/>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lang w:val="id-ID"/>
        </w:rPr>
        <w:t>Currently, around 400 tenant</w:t>
      </w:r>
      <w:r w:rsidR="00757249" w:rsidRPr="007D3CD3">
        <w:rPr>
          <w:rFonts w:ascii="Times New Roman" w:hAnsi="Times New Roman" w:cs="Times New Roman"/>
          <w:sz w:val="24"/>
          <w:szCs w:val="24"/>
          <w:lang w:val="id-ID"/>
        </w:rPr>
        <w:t>s/landowners</w:t>
      </w:r>
      <w:r w:rsidRPr="007D3CD3">
        <w:rPr>
          <w:rFonts w:ascii="Times New Roman" w:hAnsi="Times New Roman" w:cs="Times New Roman"/>
          <w:sz w:val="24"/>
          <w:szCs w:val="24"/>
          <w:lang w:val="id-ID"/>
        </w:rPr>
        <w:t xml:space="preserve"> have no job or unemployed</w:t>
      </w:r>
      <w:r w:rsidR="00757249" w:rsidRPr="007D3CD3">
        <w:rPr>
          <w:rFonts w:ascii="Times New Roman" w:hAnsi="Times New Roman" w:cs="Times New Roman"/>
          <w:sz w:val="24"/>
          <w:szCs w:val="24"/>
          <w:lang w:val="id-ID"/>
        </w:rPr>
        <w:t xml:space="preserve"> because the land</w:t>
      </w:r>
      <w:r w:rsidRPr="007D3CD3">
        <w:rPr>
          <w:rFonts w:ascii="Times New Roman" w:hAnsi="Times New Roman" w:cs="Times New Roman"/>
          <w:sz w:val="24"/>
          <w:szCs w:val="24"/>
          <w:lang w:val="id-ID"/>
        </w:rPr>
        <w:t>owner</w:t>
      </w:r>
      <w:r w:rsidR="00757249" w:rsidRPr="007D3CD3">
        <w:rPr>
          <w:rFonts w:ascii="Times New Roman" w:hAnsi="Times New Roman" w:cs="Times New Roman"/>
          <w:sz w:val="24"/>
          <w:szCs w:val="24"/>
          <w:lang w:val="id-ID"/>
        </w:rPr>
        <w:t>s have</w:t>
      </w:r>
      <w:r w:rsidR="00D62055" w:rsidRPr="007D3CD3">
        <w:rPr>
          <w:rFonts w:ascii="Times New Roman" w:hAnsi="Times New Roman" w:cs="Times New Roman"/>
          <w:sz w:val="24"/>
          <w:szCs w:val="24"/>
          <w:lang w:val="id-ID"/>
        </w:rPr>
        <w:t xml:space="preserve"> sold</w:t>
      </w:r>
      <w:r w:rsidRPr="007D3CD3">
        <w:rPr>
          <w:rFonts w:ascii="Times New Roman" w:hAnsi="Times New Roman" w:cs="Times New Roman"/>
          <w:sz w:val="24"/>
          <w:szCs w:val="24"/>
          <w:lang w:val="id-ID"/>
        </w:rPr>
        <w:t xml:space="preserve"> their land</w:t>
      </w:r>
      <w:r w:rsidR="00757249" w:rsidRPr="007D3CD3">
        <w:rPr>
          <w:rFonts w:ascii="Times New Roman" w:hAnsi="Times New Roman" w:cs="Times New Roman"/>
          <w:sz w:val="24"/>
          <w:szCs w:val="24"/>
          <w:lang w:val="id-ID"/>
        </w:rPr>
        <w:t xml:space="preserve"> for the project.</w:t>
      </w:r>
    </w:p>
    <w:p w:rsidR="00C76CD9" w:rsidRPr="007D3CD3" w:rsidRDefault="00C76CD9">
      <w:pPr>
        <w:rPr>
          <w:rFonts w:ascii="Times New Roman" w:hAnsi="Times New Roman" w:cs="Times New Roman"/>
          <w:sz w:val="24"/>
          <w:szCs w:val="24"/>
        </w:rPr>
      </w:pPr>
    </w:p>
    <w:p w:rsidR="00C76CD9" w:rsidRPr="007D3CD3" w:rsidRDefault="00BD5AE9">
      <w:pPr>
        <w:rPr>
          <w:rFonts w:ascii="Times New Roman" w:hAnsi="Times New Roman" w:cs="Times New Roman"/>
          <w:sz w:val="24"/>
          <w:szCs w:val="24"/>
        </w:rPr>
      </w:pPr>
      <w:r w:rsidRPr="007D3CD3">
        <w:rPr>
          <w:rFonts w:ascii="Times New Roman" w:hAnsi="Times New Roman" w:cs="Times New Roman"/>
          <w:sz w:val="24"/>
          <w:szCs w:val="24"/>
        </w:rPr>
        <w:t xml:space="preserve">Some of our local </w:t>
      </w:r>
      <w:proofErr w:type="gramStart"/>
      <w:r w:rsidRPr="007D3CD3">
        <w:rPr>
          <w:rFonts w:ascii="Times New Roman" w:hAnsi="Times New Roman" w:cs="Times New Roman"/>
          <w:sz w:val="24"/>
          <w:szCs w:val="24"/>
        </w:rPr>
        <w:t xml:space="preserve">community </w:t>
      </w:r>
      <w:r w:rsidR="007D1B01" w:rsidRPr="007D3CD3">
        <w:rPr>
          <w:rFonts w:ascii="Times New Roman" w:hAnsi="Times New Roman" w:cs="Times New Roman"/>
          <w:sz w:val="24"/>
          <w:szCs w:val="24"/>
        </w:rPr>
        <w:t>have</w:t>
      </w:r>
      <w:proofErr w:type="gramEnd"/>
      <w:r w:rsidR="007D1B01" w:rsidRPr="007D3CD3">
        <w:rPr>
          <w:rFonts w:ascii="Times New Roman" w:hAnsi="Times New Roman" w:cs="Times New Roman"/>
          <w:sz w:val="24"/>
          <w:szCs w:val="24"/>
        </w:rPr>
        <w:t xml:space="preserve"> verbally complained to CEP about the above-mentioned problems of livelihood individually. But no response to solve or effectively mitigate the problems has been found. As a result, many locals have been suffering fro</w:t>
      </w:r>
      <w:r w:rsidR="00753388" w:rsidRPr="007D3CD3">
        <w:rPr>
          <w:rFonts w:ascii="Times New Roman" w:hAnsi="Times New Roman" w:cs="Times New Roman"/>
          <w:sz w:val="24"/>
          <w:szCs w:val="24"/>
        </w:rPr>
        <w:t>m the lost or less livelihood/in</w:t>
      </w:r>
      <w:r w:rsidR="007D1B01" w:rsidRPr="007D3CD3">
        <w:rPr>
          <w:rFonts w:ascii="Times New Roman" w:hAnsi="Times New Roman" w:cs="Times New Roman"/>
          <w:sz w:val="24"/>
          <w:szCs w:val="24"/>
        </w:rPr>
        <w:t>come opportunity due to the project till today. It is a clear violation of the JBIC Guidelines, which stipulate that “</w:t>
      </w:r>
      <w:r w:rsidR="007D1B01" w:rsidRPr="007D3CD3">
        <w:rPr>
          <w:rFonts w:ascii="Times New Roman" w:hAnsi="Times New Roman" w:cs="Times New Roman"/>
          <w:i/>
          <w:sz w:val="24"/>
          <w:szCs w:val="24"/>
        </w:rPr>
        <w:t>The project proponents, etc. must make efforts to enable the people affected by the project, to</w:t>
      </w:r>
      <w:r w:rsidR="00753388" w:rsidRPr="007D3CD3">
        <w:rPr>
          <w:rFonts w:ascii="Times New Roman" w:hAnsi="Times New Roman" w:cs="Times New Roman"/>
          <w:i/>
          <w:sz w:val="24"/>
          <w:szCs w:val="24"/>
        </w:rPr>
        <w:t xml:space="preserve"> </w:t>
      </w:r>
      <w:r w:rsidR="007D1B01" w:rsidRPr="007D3CD3">
        <w:rPr>
          <w:rFonts w:ascii="Times New Roman" w:hAnsi="Times New Roman" w:cs="Times New Roman"/>
          <w:i/>
          <w:sz w:val="24"/>
          <w:szCs w:val="24"/>
        </w:rPr>
        <w:t>improve their standard of living, income opportunities and production levels, or at least to restore</w:t>
      </w:r>
      <w:r w:rsidR="007D1B01" w:rsidRPr="007D3CD3">
        <w:rPr>
          <w:rFonts w:ascii="Times New Roman" w:hAnsi="Times New Roman" w:cs="Times New Roman"/>
          <w:i/>
          <w:sz w:val="24"/>
          <w:szCs w:val="24"/>
          <w:lang w:val="id-ID"/>
        </w:rPr>
        <w:t xml:space="preserve"> </w:t>
      </w:r>
      <w:r w:rsidR="007D1B01" w:rsidRPr="007D3CD3">
        <w:rPr>
          <w:rFonts w:ascii="Times New Roman" w:hAnsi="Times New Roman" w:cs="Times New Roman"/>
          <w:i/>
          <w:sz w:val="24"/>
          <w:szCs w:val="24"/>
        </w:rPr>
        <w:t>them to pre-project levels.</w:t>
      </w:r>
      <w:r w:rsidR="007D1B01" w:rsidRPr="007D3CD3">
        <w:rPr>
          <w:rFonts w:ascii="Times New Roman" w:hAnsi="Times New Roman" w:cs="Times New Roman"/>
          <w:sz w:val="24"/>
          <w:szCs w:val="24"/>
        </w:rPr>
        <w:t>”</w:t>
      </w:r>
    </w:p>
    <w:p w:rsidR="00C76CD9" w:rsidRPr="007D3CD3" w:rsidRDefault="00C76CD9">
      <w:pPr>
        <w:rPr>
          <w:rFonts w:ascii="Times New Roman" w:eastAsia="ＭＳ ゴシック" w:hAnsi="Times New Roman" w:cs="Times New Roman"/>
          <w:i/>
          <w:sz w:val="24"/>
          <w:szCs w:val="24"/>
          <w:highlight w:val="yellow"/>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 xml:space="preserve">Our local community has been also aware of environmental problem, or </w:t>
      </w:r>
      <w:proofErr w:type="spellStart"/>
      <w:r w:rsidRPr="007D3CD3">
        <w:rPr>
          <w:rFonts w:ascii="Times New Roman" w:hAnsi="Times New Roman" w:cs="Times New Roman"/>
          <w:sz w:val="24"/>
          <w:szCs w:val="24"/>
        </w:rPr>
        <w:t>flyash</w:t>
      </w:r>
      <w:proofErr w:type="spellEnd"/>
      <w:r w:rsidRPr="007D3CD3">
        <w:rPr>
          <w:rFonts w:ascii="Times New Roman" w:hAnsi="Times New Roman" w:cs="Times New Roman"/>
          <w:sz w:val="24"/>
          <w:szCs w:val="24"/>
        </w:rPr>
        <w:t xml:space="preserve"> from the project site, depending on the wind direction; mostly north or north-east wind from March to November and west wind from December to February.</w:t>
      </w:r>
      <w:r w:rsidR="00CB1B85" w:rsidRPr="007D3CD3">
        <w:rPr>
          <w:rFonts w:ascii="Times New Roman" w:hAnsi="Times New Roman" w:cs="Times New Roman"/>
          <w:sz w:val="24"/>
          <w:szCs w:val="24"/>
        </w:rPr>
        <w:t xml:space="preserve"> </w:t>
      </w:r>
      <w:r w:rsidRPr="007D3CD3">
        <w:rPr>
          <w:rFonts w:ascii="Times New Roman" w:hAnsi="Times New Roman" w:cs="Times New Roman"/>
          <w:sz w:val="24"/>
          <w:szCs w:val="24"/>
        </w:rPr>
        <w:t xml:space="preserve">It is found from our individual houses to the public buildings, such as an elementary school. </w:t>
      </w:r>
    </w:p>
    <w:p w:rsidR="00C76CD9" w:rsidRPr="007D3CD3" w:rsidRDefault="00C76CD9">
      <w:pPr>
        <w:rPr>
          <w:rFonts w:ascii="Times New Roman" w:hAnsi="Times New Roman" w:cs="Times New Roman"/>
          <w:sz w:val="24"/>
          <w:szCs w:val="24"/>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We are feeling that more cough are coming out in the surrounding area of the project site. ISPA (</w:t>
      </w:r>
      <w:proofErr w:type="spellStart"/>
      <w:r w:rsidRPr="007D3CD3">
        <w:rPr>
          <w:rFonts w:ascii="Times New Roman" w:hAnsi="Times New Roman" w:cs="Times New Roman"/>
          <w:sz w:val="24"/>
          <w:szCs w:val="24"/>
        </w:rPr>
        <w:t>Infeksi</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Saluran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Pernapasan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Akut</w:t>
      </w:r>
      <w:proofErr w:type="spellEnd"/>
      <w:r w:rsidRPr="007D3CD3">
        <w:rPr>
          <w:rFonts w:ascii="Times New Roman" w:hAnsi="Times New Roman" w:cs="Times New Roman"/>
          <w:sz w:val="24"/>
          <w:szCs w:val="24"/>
        </w:rPr>
        <w:t xml:space="preserve">: Acute Upper Respiratory Tract Infection) data </w:t>
      </w:r>
      <w:r w:rsidR="00CB1B85" w:rsidRPr="007D3CD3">
        <w:rPr>
          <w:rFonts w:ascii="Times New Roman" w:hAnsi="Times New Roman" w:cs="Times New Roman"/>
          <w:sz w:val="24"/>
          <w:szCs w:val="24"/>
        </w:rPr>
        <w:t xml:space="preserve">show </w:t>
      </w:r>
      <w:r w:rsidRPr="007D3CD3">
        <w:rPr>
          <w:rFonts w:ascii="Times New Roman" w:hAnsi="Times New Roman" w:cs="Times New Roman"/>
          <w:sz w:val="24"/>
          <w:szCs w:val="24"/>
        </w:rPr>
        <w:t xml:space="preserve">more patients </w:t>
      </w:r>
      <w:r w:rsidR="00CB1B85" w:rsidRPr="007D3CD3">
        <w:rPr>
          <w:rFonts w:ascii="Times New Roman" w:hAnsi="Times New Roman" w:cs="Times New Roman"/>
          <w:sz w:val="24"/>
          <w:szCs w:val="24"/>
        </w:rPr>
        <w:t xml:space="preserve">in this area </w:t>
      </w:r>
      <w:r w:rsidRPr="007D3CD3">
        <w:rPr>
          <w:rFonts w:ascii="Times New Roman" w:hAnsi="Times New Roman" w:cs="Times New Roman"/>
          <w:sz w:val="24"/>
          <w:szCs w:val="24"/>
        </w:rPr>
        <w:t>than the other district nearby the</w:t>
      </w:r>
      <w:r w:rsidR="00CB1B85" w:rsidRPr="007D3CD3">
        <w:rPr>
          <w:rFonts w:ascii="Times New Roman" w:hAnsi="Times New Roman" w:cs="Times New Roman"/>
          <w:sz w:val="24"/>
          <w:szCs w:val="24"/>
        </w:rPr>
        <w:t xml:space="preserve"> host community of the project.</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contextualSpacing/>
        <w:rPr>
          <w:rFonts w:ascii="Times New Roman" w:hAnsi="Times New Roman" w:cs="Times New Roman"/>
          <w:sz w:val="24"/>
          <w:szCs w:val="24"/>
        </w:rPr>
      </w:pPr>
      <w:r w:rsidRPr="007D3CD3">
        <w:rPr>
          <w:rFonts w:ascii="Times New Roman" w:hAnsi="Times New Roman" w:cs="Times New Roman"/>
          <w:sz w:val="24"/>
          <w:szCs w:val="24"/>
        </w:rPr>
        <w:t>While the project proponent might say that the Japan</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has the clean coal technology or the best pollution control technology, the reports of Japanese NGOs reveal that the technology used for coal-fired power plants in Japan has not been equipped in the coal-fired power plants abroad JBIC has supported or would support, including the Cirebon</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Unit 1 plant (See Annex</w:t>
      </w:r>
      <w:r w:rsidR="009A1D23" w:rsidRPr="007D3CD3">
        <w:rPr>
          <w:rFonts w:ascii="Times New Roman" w:hAnsi="Times New Roman" w:cs="Times New Roman"/>
          <w:sz w:val="24"/>
          <w:szCs w:val="24"/>
        </w:rPr>
        <w:t>)</w:t>
      </w:r>
      <w:r w:rsidRPr="007D3CD3">
        <w:rPr>
          <w:rFonts w:ascii="Times New Roman" w:hAnsi="Times New Roman" w:cs="Times New Roman"/>
          <w:sz w:val="24"/>
          <w:szCs w:val="24"/>
        </w:rPr>
        <w:t xml:space="preserve">. In this regard, JBIC has failed to refer to good practices in Japan and has failed to confirm the rationale for this </w:t>
      </w:r>
      <w:r w:rsidRPr="007D3CD3">
        <w:rPr>
          <w:rFonts w:ascii="Times New Roman" w:hAnsi="Times New Roman" w:cs="Times New Roman"/>
          <w:sz w:val="24"/>
          <w:szCs w:val="24"/>
        </w:rPr>
        <w:lastRenderedPageBreak/>
        <w:t>substantial deviation from the good practices, which is a clear violation of the JBIC’s Guidelines.</w:t>
      </w:r>
    </w:p>
    <w:p w:rsidR="00C76CD9" w:rsidRPr="007D3CD3" w:rsidRDefault="00C76CD9">
      <w:pPr>
        <w:spacing w:line="280" w:lineRule="exact"/>
        <w:rPr>
          <w:rFonts w:ascii="Times New Roman" w:hAnsi="Times New Roman" w:cs="Times New Roman"/>
          <w:i/>
          <w:sz w:val="24"/>
          <w:szCs w:val="24"/>
          <w:highlight w:val="yellow"/>
        </w:rPr>
      </w:pPr>
    </w:p>
    <w:p w:rsidR="00C76CD9" w:rsidRPr="007D3CD3" w:rsidRDefault="007D1B01">
      <w:pPr>
        <w:rPr>
          <w:rFonts w:ascii="Times New Roman" w:eastAsia="ＭＳ ゴシック" w:hAnsi="Times New Roman" w:cs="Times New Roman"/>
          <w:sz w:val="24"/>
          <w:szCs w:val="24"/>
        </w:rPr>
      </w:pPr>
      <w:r w:rsidRPr="007D3CD3">
        <w:rPr>
          <w:rFonts w:ascii="Times New Roman" w:hAnsi="Times New Roman" w:cs="Times New Roman"/>
          <w:sz w:val="24"/>
          <w:szCs w:val="24"/>
        </w:rPr>
        <w:t xml:space="preserve">Due to the explosion incident in September 2014, some houses in </w:t>
      </w:r>
      <w:proofErr w:type="spellStart"/>
      <w:r w:rsidRPr="007D3CD3">
        <w:rPr>
          <w:rFonts w:ascii="Times New Roman" w:hAnsi="Times New Roman" w:cs="Times New Roman"/>
          <w:sz w:val="24"/>
          <w:szCs w:val="24"/>
        </w:rPr>
        <w:t>Waruduwur</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Mund</w:t>
      </w:r>
      <w:proofErr w:type="spellEnd"/>
      <w:r w:rsidRPr="007D3CD3">
        <w:rPr>
          <w:rFonts w:ascii="Times New Roman" w:hAnsi="Times New Roman" w:cs="Times New Roman"/>
          <w:sz w:val="24"/>
          <w:szCs w:val="24"/>
          <w:lang w:val="id-ID"/>
        </w:rPr>
        <w:t>u</w:t>
      </w:r>
      <w:r w:rsidRPr="007D3CD3">
        <w:rPr>
          <w:rFonts w:ascii="Times New Roman" w:hAnsi="Times New Roman" w:cs="Times New Roman"/>
          <w:sz w:val="24"/>
          <w:szCs w:val="24"/>
        </w:rPr>
        <w:t xml:space="preserve">, and </w:t>
      </w:r>
      <w:proofErr w:type="spellStart"/>
      <w:r w:rsidRPr="007D3CD3">
        <w:rPr>
          <w:rFonts w:ascii="Times New Roman" w:hAnsi="Times New Roman" w:cs="Times New Roman"/>
          <w:sz w:val="24"/>
          <w:szCs w:val="24"/>
        </w:rPr>
        <w:t>Kanci</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Kulon</w:t>
      </w:r>
      <w:proofErr w:type="spellEnd"/>
      <w:r w:rsidRPr="007D3CD3">
        <w:rPr>
          <w:rFonts w:ascii="Times New Roman" w:hAnsi="Times New Roman" w:cs="Times New Roman"/>
          <w:sz w:val="24"/>
          <w:szCs w:val="24"/>
        </w:rPr>
        <w:t xml:space="preserve">, </w:t>
      </w:r>
      <w:proofErr w:type="spellStart"/>
      <w:r w:rsidRPr="007D3CD3">
        <w:rPr>
          <w:rFonts w:ascii="Times New Roman" w:eastAsia="ＭＳ ゴシック" w:hAnsi="Times New Roman" w:cs="Times New Roman"/>
          <w:sz w:val="24"/>
          <w:szCs w:val="24"/>
        </w:rPr>
        <w:t>Astanajapura</w:t>
      </w:r>
      <w:proofErr w:type="spellEnd"/>
      <w:r w:rsidRPr="007D3CD3">
        <w:rPr>
          <w:rFonts w:ascii="Times New Roman" w:eastAsia="ＭＳ ゴシック" w:hAnsi="Times New Roman" w:cs="Times New Roman"/>
          <w:sz w:val="24"/>
          <w:szCs w:val="24"/>
        </w:rPr>
        <w:t xml:space="preserve"> got some damages like crack. Even though the company staffs came to check them after the incident, there was no explanation about the compensation to such damage, and even actually no compensation was paid. So, some people repaired their houses with their own expenses but the other people couldn’t repair till today due to the lack of finance.</w:t>
      </w:r>
    </w:p>
    <w:p w:rsidR="00C76CD9" w:rsidRPr="007D3CD3" w:rsidRDefault="00C76CD9">
      <w:pPr>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hAnsi="Times New Roman" w:cs="Times New Roman"/>
          <w:sz w:val="24"/>
          <w:szCs w:val="24"/>
        </w:rPr>
        <w:t xml:space="preserve">In addition to the above-mentioned actual impacts we have already experienced, we would like to point out the deficiencies in the process of AMDAL and of land acquisition. Generally speaking, the EIA process is done before any decision of the project, much more before the construction. In the Cirebon case, while the construction of Unit 1 plant started around July 2007, the EIA report was submitted in April 2008 to the local environmental department. It is obvious that there was no </w:t>
      </w:r>
      <w:r w:rsidRPr="007D3CD3">
        <w:rPr>
          <w:rFonts w:ascii="Times New Roman" w:eastAsia="ＭＳ ゴシック" w:hAnsi="Times New Roman" w:cs="Times New Roman"/>
          <w:sz w:val="24"/>
          <w:szCs w:val="24"/>
        </w:rPr>
        <w:t>thorough environmental impact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analysis and no alternative option analysis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before the project started. Also, we were not provided any appropriate opportunity to learn the project itself as well as the environmental and social impacts of the project and to appropriately discuss our concerns and opinions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before and even after the construction started. As a result, the said impacts on our livelihoods were not properly prevented, mitigated, or compensated </w:t>
      </w:r>
      <w:proofErr w:type="spellStart"/>
      <w:r w:rsidRPr="007D3CD3">
        <w:rPr>
          <w:rFonts w:ascii="Times New Roman" w:eastAsia="ＭＳ ゴシック" w:hAnsi="Times New Roman" w:cs="Times New Roman"/>
          <w:sz w:val="24"/>
          <w:szCs w:val="24"/>
        </w:rPr>
        <w:t>e.g</w:t>
      </w:r>
      <w:proofErr w:type="spellEnd"/>
      <w:r w:rsidRPr="007D3CD3">
        <w:rPr>
          <w:rFonts w:ascii="Times New Roman" w:eastAsia="ＭＳ ゴシック" w:hAnsi="Times New Roman" w:cs="Times New Roman"/>
          <w:sz w:val="24"/>
          <w:szCs w:val="24"/>
        </w:rPr>
        <w:t xml:space="preserve"> green shell conflict, </w:t>
      </w:r>
      <w:proofErr w:type="spellStart"/>
      <w:r w:rsidRPr="007D3CD3">
        <w:rPr>
          <w:rFonts w:ascii="Times New Roman" w:eastAsia="ＭＳ ゴシック" w:hAnsi="Times New Roman" w:cs="Times New Roman"/>
          <w:sz w:val="24"/>
          <w:szCs w:val="24"/>
        </w:rPr>
        <w:t>rebon</w:t>
      </w:r>
      <w:proofErr w:type="spellEnd"/>
      <w:r w:rsidRPr="007D3CD3">
        <w:rPr>
          <w:rFonts w:ascii="Times New Roman" w:eastAsia="ＭＳ ゴシック" w:hAnsi="Times New Roman" w:cs="Times New Roman"/>
          <w:sz w:val="24"/>
          <w:szCs w:val="24"/>
        </w:rPr>
        <w:t>.</w:t>
      </w:r>
    </w:p>
    <w:p w:rsidR="00534892" w:rsidRPr="007D3CD3" w:rsidRDefault="00534892">
      <w:pPr>
        <w:spacing w:line="280" w:lineRule="exact"/>
        <w:rPr>
          <w:rFonts w:ascii="Times New Roman"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hAnsi="Times New Roman" w:cs="Times New Roman"/>
          <w:sz w:val="24"/>
          <w:szCs w:val="24"/>
        </w:rPr>
        <w:t>There was a flaw or no transparency in the process of land acquisition, which could lead to the corruption cases. In the Cirebon Unit 1 plant project, CEP and the local government (</w:t>
      </w:r>
      <w:proofErr w:type="spellStart"/>
      <w:r w:rsidRPr="007D3CD3">
        <w:rPr>
          <w:rFonts w:ascii="Times New Roman" w:hAnsi="Times New Roman" w:cs="Times New Roman"/>
          <w:sz w:val="24"/>
          <w:szCs w:val="24"/>
        </w:rPr>
        <w:t>Pemerintah</w:t>
      </w:r>
      <w:proofErr w:type="spellEnd"/>
      <w:r w:rsidRPr="007D3CD3">
        <w:rPr>
          <w:rFonts w:ascii="Times New Roman" w:hAnsi="Times New Roman" w:cs="Times New Roman"/>
          <w:sz w:val="24"/>
          <w:szCs w:val="24"/>
        </w:rPr>
        <w:t xml:space="preserve"> Daerah or </w:t>
      </w:r>
      <w:proofErr w:type="spellStart"/>
      <w:r w:rsidRPr="007D3CD3">
        <w:rPr>
          <w:rFonts w:ascii="Times New Roman" w:hAnsi="Times New Roman" w:cs="Times New Roman"/>
          <w:sz w:val="24"/>
          <w:szCs w:val="24"/>
        </w:rPr>
        <w:t>Pemda</w:t>
      </w:r>
      <w:proofErr w:type="spellEnd"/>
      <w:r w:rsidRPr="007D3CD3">
        <w:rPr>
          <w:rFonts w:ascii="Times New Roman" w:hAnsi="Times New Roman" w:cs="Times New Roman"/>
          <w:sz w:val="24"/>
          <w:szCs w:val="24"/>
        </w:rPr>
        <w:t>) offered 14,000 rupiah per square meter in 2007. But the price of land compensation varied later on, such as 225,000 rupiah per square meter in 2010 offered by the Regent (</w:t>
      </w:r>
      <w:proofErr w:type="spellStart"/>
      <w:r w:rsidRPr="007D3CD3">
        <w:rPr>
          <w:rFonts w:ascii="Times New Roman" w:hAnsi="Times New Roman" w:cs="Times New Roman"/>
          <w:sz w:val="24"/>
          <w:szCs w:val="24"/>
        </w:rPr>
        <w:t>Bupati</w:t>
      </w:r>
      <w:proofErr w:type="spellEnd"/>
      <w:r w:rsidRPr="007D3CD3">
        <w:rPr>
          <w:rFonts w:ascii="Times New Roman" w:hAnsi="Times New Roman" w:cs="Times New Roman"/>
          <w:sz w:val="24"/>
          <w:szCs w:val="24"/>
        </w:rPr>
        <w:t>), with which some farmers have still refused to sell their land.</w:t>
      </w:r>
    </w:p>
    <w:p w:rsidR="00534892" w:rsidRPr="007D3CD3" w:rsidRDefault="00534892">
      <w:pPr>
        <w:spacing w:line="280" w:lineRule="exact"/>
        <w:rPr>
          <w:rFonts w:ascii="Times New Roman" w:hAnsi="Times New Roman" w:cs="Times New Roman"/>
          <w:sz w:val="24"/>
          <w:szCs w:val="24"/>
        </w:rPr>
      </w:pPr>
    </w:p>
    <w:p w:rsidR="00534892" w:rsidRPr="007D3CD3" w:rsidRDefault="00534892" w:rsidP="00534892">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There was thugs (</w:t>
      </w:r>
      <w:proofErr w:type="spellStart"/>
      <w:r w:rsidRPr="007D3CD3">
        <w:rPr>
          <w:rFonts w:ascii="Times New Roman" w:eastAsia="ＭＳ ゴシック" w:hAnsi="Times New Roman" w:cs="Times New Roman"/>
          <w:sz w:val="24"/>
          <w:szCs w:val="24"/>
        </w:rPr>
        <w:t>Preman</w:t>
      </w:r>
      <w:proofErr w:type="spellEnd"/>
      <w:r w:rsidRPr="007D3CD3">
        <w:rPr>
          <w:rFonts w:ascii="Times New Roman" w:eastAsia="ＭＳ ゴシック" w:hAnsi="Times New Roman" w:cs="Times New Roman"/>
          <w:sz w:val="24"/>
          <w:szCs w:val="24"/>
        </w:rPr>
        <w:t xml:space="preserve">)’ intimidation in the process of land acquisition. </w:t>
      </w:r>
      <w:r w:rsidRPr="007D3CD3">
        <w:rPr>
          <w:rFonts w:ascii="Times New Roman" w:hAnsi="Times New Roman" w:cs="Times New Roman"/>
          <w:sz w:val="24"/>
          <w:szCs w:val="24"/>
        </w:rPr>
        <w:t xml:space="preserve">District level of government (Cirebon) intimidated in 2007, saying if you didn’t agree the amount of compensation, you would need to go to the court. </w:t>
      </w:r>
      <w:proofErr w:type="gramStart"/>
      <w:r w:rsidRPr="007D3CD3">
        <w:rPr>
          <w:rFonts w:ascii="Times New Roman" w:hAnsi="Times New Roman" w:cs="Times New Roman"/>
          <w:sz w:val="24"/>
          <w:szCs w:val="24"/>
        </w:rPr>
        <w:t>After one socialization</w:t>
      </w:r>
      <w:proofErr w:type="gramEnd"/>
      <w:r w:rsidRPr="007D3CD3">
        <w:rPr>
          <w:rFonts w:ascii="Times New Roman" w:hAnsi="Times New Roman" w:cs="Times New Roman"/>
          <w:sz w:val="24"/>
          <w:szCs w:val="24"/>
        </w:rPr>
        <w:t xml:space="preserve"> meeting for only landowners (no fishermen) in February 2007, Government of Cirebon, police, thugs, broker, and CEP negotiated the landowners individually at house and restaurant etc. </w:t>
      </w:r>
    </w:p>
    <w:p w:rsidR="00C76CD9" w:rsidRPr="007D3CD3" w:rsidRDefault="00C76CD9">
      <w:pPr>
        <w:spacing w:line="280" w:lineRule="exact"/>
        <w:rPr>
          <w:rFonts w:ascii="Times New Roman"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hAnsi="Times New Roman" w:cs="Times New Roman"/>
          <w:sz w:val="24"/>
          <w:szCs w:val="24"/>
        </w:rPr>
        <w:t>Currently, the process of AMDAL and land acquisition for the Cirebon expansion project is going on. And we have already found the</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similar</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 xml:space="preserve">problems with the Unit 1 plant project. No proper </w:t>
      </w:r>
      <w:proofErr w:type="gramStart"/>
      <w:r w:rsidRPr="007D3CD3">
        <w:rPr>
          <w:rFonts w:ascii="Times New Roman" w:hAnsi="Times New Roman" w:cs="Times New Roman"/>
          <w:sz w:val="24"/>
          <w:szCs w:val="24"/>
        </w:rPr>
        <w:t>consultation with the local community on the AMDAL</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as only the selected people were</w:t>
      </w:r>
      <w:proofErr w:type="gramEnd"/>
      <w:r w:rsidRPr="007D3CD3">
        <w:rPr>
          <w:rFonts w:ascii="Times New Roman" w:hAnsi="Times New Roman" w:cs="Times New Roman"/>
          <w:sz w:val="24"/>
          <w:szCs w:val="24"/>
        </w:rPr>
        <w:t xml:space="preserve"> invited and could participate in the public consultations. </w:t>
      </w:r>
      <w:r w:rsidRPr="007D3CD3">
        <w:rPr>
          <w:rFonts w:ascii="Times New Roman" w:hAnsi="Times New Roman" w:cs="Times New Roman"/>
          <w:sz w:val="24"/>
          <w:szCs w:val="24"/>
          <w:lang w:val="id-ID"/>
        </w:rPr>
        <w:t xml:space="preserve">Some landowners were not invited for the public </w:t>
      </w:r>
      <w:r w:rsidR="002D08E0" w:rsidRPr="007D3CD3">
        <w:rPr>
          <w:rFonts w:ascii="Times New Roman" w:hAnsi="Times New Roman" w:cs="Times New Roman"/>
          <w:sz w:val="24"/>
          <w:szCs w:val="24"/>
          <w:lang w:val="id-ID"/>
        </w:rPr>
        <w:t xml:space="preserve">consultations as well as tenat and </w:t>
      </w:r>
      <w:r w:rsidRPr="007D3CD3">
        <w:rPr>
          <w:rFonts w:ascii="Times New Roman" w:hAnsi="Times New Roman" w:cs="Times New Roman"/>
          <w:sz w:val="24"/>
          <w:szCs w:val="24"/>
          <w:lang w:val="id-ID"/>
        </w:rPr>
        <w:t>fisherman</w:t>
      </w:r>
      <w:r w:rsidR="002D08E0"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lang w:val="id-ID"/>
        </w:rPr>
        <w:t>We have found that CEPR provided 10 millions rupiah for every head of village who agreed upon the AMDAL.</w:t>
      </w:r>
      <w:r w:rsidR="002D08E0" w:rsidRPr="007D3CD3">
        <w:rPr>
          <w:rFonts w:ascii="Times New Roman" w:hAnsi="Times New Roman" w:cs="Times New Roman"/>
          <w:sz w:val="24"/>
          <w:szCs w:val="24"/>
        </w:rPr>
        <w:t xml:space="preserve"> </w:t>
      </w:r>
      <w:r w:rsidRPr="007D3CD3">
        <w:rPr>
          <w:rFonts w:ascii="Times New Roman" w:hAnsi="Times New Roman" w:cs="Times New Roman"/>
          <w:sz w:val="24"/>
          <w:szCs w:val="24"/>
        </w:rPr>
        <w:t>And there is no transparency in the land acquisition</w:t>
      </w:r>
      <w:r w:rsidR="002D08E0" w:rsidRPr="007D3CD3">
        <w:rPr>
          <w:rFonts w:ascii="Times New Roman" w:hAnsi="Times New Roman" w:cs="Times New Roman"/>
          <w:sz w:val="24"/>
          <w:szCs w:val="24"/>
        </w:rPr>
        <w:t xml:space="preserve"> for Unit 2.</w:t>
      </w:r>
    </w:p>
    <w:p w:rsidR="00C76CD9" w:rsidRPr="007D3CD3" w:rsidRDefault="00C76CD9">
      <w:pPr>
        <w:spacing w:line="280" w:lineRule="exact"/>
        <w:rPr>
          <w:rFonts w:ascii="Times New Roman" w:hAnsi="Times New Roman" w:cs="Times New Roman"/>
          <w:sz w:val="24"/>
          <w:szCs w:val="24"/>
        </w:rPr>
      </w:pPr>
    </w:p>
    <w:p w:rsidR="00C76CD9" w:rsidRPr="007D3CD3" w:rsidRDefault="007D1B01">
      <w:pPr>
        <w:spacing w:line="280" w:lineRule="exact"/>
        <w:rPr>
          <w:rFonts w:ascii="Times New Roman" w:eastAsia="ＭＳ ゴシック" w:hAnsi="Times New Roman" w:cs="Times New Roman"/>
          <w:i/>
          <w:sz w:val="24"/>
          <w:szCs w:val="24"/>
        </w:rPr>
      </w:pPr>
      <w:r w:rsidRPr="007D3CD3">
        <w:rPr>
          <w:rFonts w:ascii="Times New Roman" w:eastAsia="ＭＳ ゴシック" w:hAnsi="Times New Roman" w:cs="Times New Roman"/>
          <w:sz w:val="24"/>
          <w:szCs w:val="24"/>
        </w:rPr>
        <w:t>These deficiencies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means many violations of JBIC Guidelines, like the provision that “</w:t>
      </w:r>
      <w:r w:rsidRPr="007D3CD3">
        <w:rPr>
          <w:rFonts w:ascii="Times New Roman" w:eastAsia="ＭＳ ゴシック" w:hAnsi="Times New Roman" w:cs="Times New Roman"/>
          <w:i/>
          <w:sz w:val="24"/>
          <w:szCs w:val="24"/>
        </w:rPr>
        <w:t>Environmental impact which may be caused by a project must be assessed and examined from the</w:t>
      </w:r>
    </w:p>
    <w:p w:rsidR="00C76CD9" w:rsidRPr="007D3CD3" w:rsidRDefault="007D1B01">
      <w:pPr>
        <w:spacing w:line="280" w:lineRule="exact"/>
        <w:rPr>
          <w:rFonts w:ascii="Times New Roman" w:eastAsia="ＭＳ ゴシック" w:hAnsi="Times New Roman" w:cs="Times New Roman"/>
          <w:sz w:val="24"/>
          <w:szCs w:val="24"/>
        </w:rPr>
      </w:pPr>
      <w:proofErr w:type="gramStart"/>
      <w:r w:rsidRPr="007D3CD3">
        <w:rPr>
          <w:rFonts w:ascii="Times New Roman" w:eastAsia="ＭＳ ゴシック" w:hAnsi="Times New Roman" w:cs="Times New Roman"/>
          <w:i/>
          <w:sz w:val="24"/>
          <w:szCs w:val="24"/>
        </w:rPr>
        <w:t>earliest</w:t>
      </w:r>
      <w:proofErr w:type="gramEnd"/>
      <w:r w:rsidRPr="007D3CD3">
        <w:rPr>
          <w:rFonts w:ascii="Times New Roman" w:eastAsia="ＭＳ ゴシック" w:hAnsi="Times New Roman" w:cs="Times New Roman"/>
          <w:i/>
          <w:sz w:val="24"/>
          <w:szCs w:val="24"/>
        </w:rPr>
        <w:t xml:space="preserve"> planning stage possible</w:t>
      </w:r>
      <w:r w:rsidRPr="007D3CD3">
        <w:rPr>
          <w:rFonts w:ascii="Times New Roman" w:eastAsia="ＭＳ ゴシック" w:hAnsi="Times New Roman" w:cs="Times New Roman"/>
          <w:sz w:val="24"/>
          <w:szCs w:val="24"/>
        </w:rPr>
        <w:t>,” and that “</w:t>
      </w:r>
      <w:r w:rsidRPr="007D3CD3">
        <w:rPr>
          <w:rFonts w:ascii="Times New Roman" w:eastAsia="ＭＳ ゴシック" w:hAnsi="Times New Roman" w:cs="Times New Roman"/>
          <w:i/>
          <w:sz w:val="24"/>
          <w:szCs w:val="24"/>
        </w:rPr>
        <w:t>For projects with a</w:t>
      </w:r>
      <w:r w:rsidRPr="007D3CD3">
        <w:rPr>
          <w:rFonts w:ascii="Times New Roman" w:eastAsia="ＭＳ ゴシック" w:hAnsi="Times New Roman" w:cs="Times New Roman"/>
          <w:i/>
          <w:sz w:val="24"/>
          <w:szCs w:val="24"/>
          <w:lang w:val="id-ID"/>
        </w:rPr>
        <w:t xml:space="preserve"> </w:t>
      </w:r>
      <w:r w:rsidRPr="007D3CD3">
        <w:rPr>
          <w:rFonts w:ascii="Times New Roman" w:eastAsia="ＭＳ ゴシック" w:hAnsi="Times New Roman" w:cs="Times New Roman"/>
          <w:i/>
          <w:sz w:val="24"/>
          <w:szCs w:val="24"/>
        </w:rPr>
        <w:t>potentially large environmental impact, sufficient consultations with stakeholders, such as local</w:t>
      </w:r>
      <w:r w:rsidRPr="007D3CD3">
        <w:rPr>
          <w:rFonts w:ascii="Times New Roman" w:eastAsia="ＭＳ ゴシック" w:hAnsi="Times New Roman" w:cs="Times New Roman"/>
          <w:i/>
          <w:sz w:val="24"/>
          <w:szCs w:val="24"/>
          <w:lang w:val="id-ID"/>
        </w:rPr>
        <w:t xml:space="preserve"> </w:t>
      </w:r>
      <w:r w:rsidRPr="007D3CD3">
        <w:rPr>
          <w:rFonts w:ascii="Times New Roman" w:eastAsia="ＭＳ ゴシック" w:hAnsi="Times New Roman" w:cs="Times New Roman"/>
          <w:i/>
          <w:sz w:val="24"/>
          <w:szCs w:val="24"/>
        </w:rPr>
        <w:t>residents, must be conducted via disclosure of information from an early stage where alternative</w:t>
      </w:r>
      <w:r w:rsidRPr="007D3CD3">
        <w:rPr>
          <w:rFonts w:ascii="Times New Roman" w:eastAsia="ＭＳ ゴシック" w:hAnsi="Times New Roman" w:cs="Times New Roman"/>
          <w:i/>
          <w:sz w:val="24"/>
          <w:szCs w:val="24"/>
          <w:lang w:val="id-ID"/>
        </w:rPr>
        <w:t xml:space="preserve"> </w:t>
      </w:r>
      <w:r w:rsidRPr="007D3CD3">
        <w:rPr>
          <w:rFonts w:ascii="Times New Roman" w:eastAsia="ＭＳ ゴシック" w:hAnsi="Times New Roman" w:cs="Times New Roman"/>
          <w:i/>
          <w:sz w:val="24"/>
          <w:szCs w:val="24"/>
        </w:rPr>
        <w:t>proposals for the project plans may be examined.</w:t>
      </w:r>
      <w:r w:rsidRPr="007D3CD3">
        <w:rPr>
          <w:rFonts w:ascii="Times New Roman" w:eastAsia="ＭＳ ゴシック" w:hAnsi="Times New Roman" w:cs="Times New Roman"/>
          <w:sz w:val="24"/>
          <w:szCs w:val="24"/>
        </w:rPr>
        <w:t>”</w:t>
      </w:r>
    </w:p>
    <w:p w:rsidR="00C76CD9" w:rsidRPr="007D3CD3" w:rsidRDefault="00C76CD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As described in the above, the Cirebon coal plant project, or Unit 1 plant, has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already brought many negative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impacts on</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our local people. Since its initial</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development, it has impoverished</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us,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including small-scale fishermen, shellfish growers and harvesters, </w:t>
      </w:r>
      <w:r w:rsidRPr="007D3CD3">
        <w:rPr>
          <w:rFonts w:ascii="Times New Roman" w:eastAsia="ＭＳ ゴシック" w:hAnsi="Times New Roman" w:cs="Times New Roman"/>
          <w:sz w:val="24"/>
          <w:szCs w:val="24"/>
          <w:lang w:val="id-ID"/>
        </w:rPr>
        <w:t xml:space="preserve">terasi-makers, </w:t>
      </w:r>
      <w:r w:rsidRPr="007D3CD3">
        <w:rPr>
          <w:rFonts w:ascii="Times New Roman" w:eastAsia="ＭＳ ゴシック" w:hAnsi="Times New Roman" w:cs="Times New Roman"/>
          <w:sz w:val="24"/>
          <w:szCs w:val="24"/>
        </w:rPr>
        <w:t>salt-makers, and farmers, and has been gradually undermining our health.</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The companies and our government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have </w:t>
      </w:r>
      <w:r w:rsidRPr="007D3CD3">
        <w:rPr>
          <w:rFonts w:ascii="Times New Roman" w:eastAsia="ＭＳ ゴシック" w:hAnsi="Times New Roman" w:cs="Times New Roman"/>
          <w:sz w:val="24"/>
          <w:szCs w:val="24"/>
        </w:rPr>
        <w:lastRenderedPageBreak/>
        <w:t>failed to listen to our voice and concerns since before the construction started, have failed to turn their eyes to what has been</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happening in our community since the project started, and have failed to take necessary and effective action to improve or at least restore our living conditions till today. In addition, the same kind of problems in the AMDAL and land acquisition process for the expansion project, or Unit 2 plant, have been already found, such as no transparency, no appropriate information disclosure, and no opportunity for many local people to participate in any decision-making process.</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Therefore, we would like to point out that the Cirebon project has violated against several provisions of JBIC Guidelines, and strongly demand that, according to its own Guidelines, JBIC conduct its own investigations using external expert to confirm the conditions of environmental and social considerations, and that JBIC take necessary actions, such as asking the project proponent to take appropriate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action or even declaring all the principal outstanding at the time, with interest and any other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charges there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on, to be payable immediately, in accordance with the loan agreement. Also, we call on JBIC to reject considering its finance for the expansion of Cirebon project, listening to the local people to be affected but not only to the project proponents, when the project proponents request its finance.</w:t>
      </w:r>
    </w:p>
    <w:p w:rsidR="00C76CD9" w:rsidRPr="007D3CD3" w:rsidRDefault="00C76CD9">
      <w:pPr>
        <w:spacing w:line="280" w:lineRule="exact"/>
        <w:rPr>
          <w:rFonts w:ascii="Times New Roman" w:eastAsia="ＭＳ ゴシック" w:hAnsi="Times New Roman" w:cs="Times New Roman"/>
          <w:sz w:val="24"/>
          <w:szCs w:val="24"/>
          <w:lang w:val="id-ID"/>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Thank you very much in advance for your consideration and we look forward to your judicious decision and response.</w:t>
      </w:r>
    </w:p>
    <w:p w:rsidR="00C76CD9" w:rsidRPr="007D3CD3" w:rsidRDefault="00C76CD9">
      <w:pPr>
        <w:spacing w:line="200" w:lineRule="atLeast"/>
        <w:rPr>
          <w:rFonts w:ascii="Times New Roman" w:hAnsi="Times New Roman" w:cs="Times New Roman"/>
          <w:sz w:val="24"/>
          <w:szCs w:val="24"/>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 xml:space="preserve">Yours sincerely, </w:t>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p>
    <w:p w:rsidR="00C76CD9" w:rsidRDefault="00C76CD9">
      <w:pPr>
        <w:spacing w:line="200" w:lineRule="atLeast"/>
        <w:rPr>
          <w:rFonts w:ascii="Times New Roman" w:hAnsi="Times New Roman" w:cs="Times New Roman"/>
          <w:sz w:val="24"/>
          <w:szCs w:val="24"/>
        </w:rPr>
      </w:pPr>
    </w:p>
    <w:p w:rsidR="003D227C" w:rsidRPr="007D3CD3" w:rsidRDefault="003D227C">
      <w:pPr>
        <w:spacing w:line="200" w:lineRule="atLeast"/>
        <w:rPr>
          <w:rFonts w:ascii="Times New Roman" w:hAnsi="Times New Roman" w:cs="Times New Roman"/>
          <w:sz w:val="24"/>
          <w:szCs w:val="24"/>
        </w:rPr>
      </w:pPr>
    </w:p>
    <w:p w:rsidR="00C76CD9" w:rsidRPr="007D3CD3" w:rsidRDefault="00C76CD9">
      <w:pPr>
        <w:spacing w:line="200" w:lineRule="atLeast"/>
        <w:rPr>
          <w:rFonts w:ascii="Times New Roman" w:hAnsi="Times New Roman" w:cs="Times New Roman"/>
          <w:sz w:val="24"/>
          <w:szCs w:val="24"/>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lang w:val="id-ID"/>
        </w:rPr>
        <w:t xml:space="preserve">Moh. </w:t>
      </w:r>
      <w:proofErr w:type="spellStart"/>
      <w:r w:rsidRPr="007D3CD3">
        <w:rPr>
          <w:rFonts w:ascii="Times New Roman" w:hAnsi="Times New Roman" w:cs="Times New Roman"/>
          <w:sz w:val="24"/>
          <w:szCs w:val="24"/>
        </w:rPr>
        <w:t>Aan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Anwarudin</w:t>
      </w:r>
      <w:proofErr w:type="spellEnd"/>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proofErr w:type="spellStart"/>
      <w:r w:rsidR="00B37A5C" w:rsidRPr="00A65BF3">
        <w:rPr>
          <w:rFonts w:ascii="Times New Roman" w:hAnsi="Times New Roman" w:cs="Times New Roman"/>
          <w:sz w:val="24"/>
          <w:szCs w:val="24"/>
        </w:rPr>
        <w:t>Sarjum</w:t>
      </w:r>
      <w:proofErr w:type="spellEnd"/>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 xml:space="preserve">Head of </w:t>
      </w:r>
      <w:proofErr w:type="spellStart"/>
      <w:r w:rsidRPr="007D3CD3">
        <w:rPr>
          <w:rFonts w:ascii="Times New Roman" w:hAnsi="Times New Roman" w:cs="Times New Roman"/>
          <w:sz w:val="24"/>
          <w:szCs w:val="24"/>
        </w:rPr>
        <w:t>Rapel</w:t>
      </w:r>
      <w:proofErr w:type="spellEnd"/>
      <w:r w:rsidRPr="007D3CD3">
        <w:rPr>
          <w:rFonts w:ascii="Times New Roman" w:hAnsi="Times New Roman" w:cs="Times New Roman"/>
          <w:sz w:val="24"/>
          <w:szCs w:val="24"/>
        </w:rPr>
        <w:t xml:space="preserve"> Cirebon</w:t>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00D7572B">
        <w:rPr>
          <w:rFonts w:ascii="Times New Roman" w:hAnsi="Times New Roman" w:cs="Times New Roman" w:hint="eastAsia"/>
          <w:sz w:val="24"/>
          <w:szCs w:val="24"/>
        </w:rPr>
        <w:t xml:space="preserve">Leader of </w:t>
      </w:r>
      <w:r w:rsidR="00D7572B">
        <w:rPr>
          <w:rFonts w:ascii="Times New Roman" w:hAnsi="Times New Roman" w:cs="Times New Roman"/>
          <w:sz w:val="24"/>
          <w:szCs w:val="24"/>
        </w:rPr>
        <w:t>Fisherm</w:t>
      </w:r>
      <w:r w:rsidR="00D7572B">
        <w:rPr>
          <w:rFonts w:ascii="Times New Roman" w:hAnsi="Times New Roman" w:cs="Times New Roman" w:hint="eastAsia"/>
          <w:sz w:val="24"/>
          <w:szCs w:val="24"/>
        </w:rPr>
        <w:t>e</w:t>
      </w:r>
      <w:r w:rsidRPr="007D3CD3">
        <w:rPr>
          <w:rFonts w:ascii="Times New Roman" w:hAnsi="Times New Roman" w:cs="Times New Roman"/>
          <w:sz w:val="24"/>
          <w:szCs w:val="24"/>
        </w:rPr>
        <w:t>n</w:t>
      </w:r>
    </w:p>
    <w:p w:rsidR="00C76CD9" w:rsidRPr="007D3CD3" w:rsidRDefault="00C76CD9">
      <w:pPr>
        <w:rPr>
          <w:rFonts w:ascii="Times New Roman" w:hAnsi="Times New Roman" w:cs="Times New Roman"/>
          <w:sz w:val="24"/>
          <w:szCs w:val="24"/>
        </w:rPr>
      </w:pPr>
    </w:p>
    <w:p w:rsidR="00C76CD9" w:rsidRDefault="00C76CD9">
      <w:pPr>
        <w:rPr>
          <w:rFonts w:ascii="Times New Roman" w:hAnsi="Times New Roman" w:cs="Times New Roman"/>
          <w:sz w:val="24"/>
          <w:szCs w:val="24"/>
        </w:rPr>
      </w:pPr>
    </w:p>
    <w:p w:rsidR="003D227C" w:rsidRPr="007D3CD3" w:rsidRDefault="003D227C">
      <w:pPr>
        <w:rPr>
          <w:rFonts w:ascii="Times New Roman" w:hAnsi="Times New Roman" w:cs="Times New Roman"/>
          <w:sz w:val="24"/>
          <w:szCs w:val="24"/>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Cc:</w:t>
      </w:r>
      <w:r w:rsidRPr="007D3CD3">
        <w:rPr>
          <w:rFonts w:ascii="Times New Roman" w:hAnsi="Times New Roman" w:cs="Times New Roman"/>
          <w:sz w:val="24"/>
          <w:szCs w:val="24"/>
        </w:rPr>
        <w:tab/>
        <w:t>Mr. Shinzo Abe, Prime Minister, Japan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Taro </w:t>
      </w:r>
      <w:proofErr w:type="spellStart"/>
      <w:r w:rsidRPr="007D3CD3">
        <w:rPr>
          <w:rFonts w:ascii="Times New Roman" w:hAnsi="Times New Roman" w:cs="Times New Roman"/>
          <w:sz w:val="24"/>
          <w:szCs w:val="24"/>
        </w:rPr>
        <w:t>Aso</w:t>
      </w:r>
      <w:proofErr w:type="spellEnd"/>
      <w:r w:rsidRPr="007D3CD3">
        <w:rPr>
          <w:rFonts w:ascii="Times New Roman" w:hAnsi="Times New Roman" w:cs="Times New Roman"/>
          <w:sz w:val="24"/>
          <w:szCs w:val="24"/>
        </w:rPr>
        <w:t>, Minister of Finance, Japan</w:t>
      </w:r>
    </w:p>
    <w:p w:rsidR="00C76CD9" w:rsidRPr="007D3CD3" w:rsidRDefault="007D1B01">
      <w:pPr>
        <w:ind w:firstLine="840"/>
        <w:rPr>
          <w:rFonts w:ascii="Times New Roman" w:hAnsi="Times New Roman" w:cs="Times New Roman"/>
          <w:sz w:val="24"/>
          <w:szCs w:val="24"/>
          <w:lang w:val="id-ID"/>
        </w:rPr>
      </w:pPr>
      <w:r w:rsidRPr="007D3CD3">
        <w:rPr>
          <w:rFonts w:ascii="Times New Roman" w:hAnsi="Times New Roman" w:cs="Times New Roman"/>
          <w:sz w:val="24"/>
          <w:szCs w:val="24"/>
        </w:rPr>
        <w:t xml:space="preserve">Mr. Lee </w:t>
      </w:r>
      <w:proofErr w:type="spellStart"/>
      <w:r w:rsidRPr="007D3CD3">
        <w:rPr>
          <w:rFonts w:ascii="Times New Roman" w:hAnsi="Times New Roman" w:cs="Times New Roman"/>
          <w:sz w:val="24"/>
          <w:szCs w:val="24"/>
        </w:rPr>
        <w:t>Duk-Hoon</w:t>
      </w:r>
      <w:proofErr w:type="spellEnd"/>
      <w:r w:rsidRPr="007D3CD3">
        <w:rPr>
          <w:rFonts w:ascii="Times New Roman" w:hAnsi="Times New Roman" w:cs="Times New Roman"/>
          <w:sz w:val="24"/>
          <w:szCs w:val="24"/>
        </w:rPr>
        <w:t xml:space="preserve">, </w:t>
      </w:r>
      <w:proofErr w:type="gramStart"/>
      <w:r w:rsidRPr="007D3CD3">
        <w:rPr>
          <w:rFonts w:ascii="Times New Roman" w:hAnsi="Times New Roman" w:cs="Times New Roman"/>
          <w:sz w:val="24"/>
          <w:szCs w:val="24"/>
        </w:rPr>
        <w:t>Chairman &amp;</w:t>
      </w:r>
      <w:proofErr w:type="gramEnd"/>
      <w:r w:rsidRPr="007D3CD3">
        <w:rPr>
          <w:rFonts w:ascii="Times New Roman" w:hAnsi="Times New Roman" w:cs="Times New Roman"/>
          <w:sz w:val="24"/>
          <w:szCs w:val="24"/>
        </w:rPr>
        <w:t xml:space="preserve"> President, The Export-Import Bank of Korea</w:t>
      </w:r>
    </w:p>
    <w:p w:rsidR="00C76CD9" w:rsidRPr="007D3CD3" w:rsidRDefault="007D1B01">
      <w:pPr>
        <w:ind w:firstLine="840"/>
        <w:rPr>
          <w:rFonts w:ascii="Times New Roman" w:hAnsi="Times New Roman" w:cs="Times New Roman"/>
          <w:sz w:val="24"/>
          <w:szCs w:val="24"/>
          <w:lang w:val="id-ID"/>
        </w:rPr>
      </w:pPr>
      <w:r w:rsidRPr="007D3CD3">
        <w:rPr>
          <w:rFonts w:ascii="Times New Roman" w:hAnsi="Times New Roman" w:cs="Times New Roman"/>
          <w:sz w:val="24"/>
          <w:szCs w:val="24"/>
          <w:lang w:val="id-ID"/>
        </w:rPr>
        <w:t>Mr. Joko Widodo, President of Indonesia</w:t>
      </w:r>
    </w:p>
    <w:p w:rsidR="00C76CD9" w:rsidRPr="007D3CD3" w:rsidRDefault="007D1B01">
      <w:pPr>
        <w:ind w:firstLine="840"/>
        <w:rPr>
          <w:rFonts w:ascii="Times New Roman" w:hAnsi="Times New Roman" w:cs="Times New Roman"/>
          <w:sz w:val="24"/>
          <w:szCs w:val="24"/>
          <w:lang w:val="id-ID"/>
        </w:rPr>
      </w:pPr>
      <w:r w:rsidRPr="007D3CD3">
        <w:rPr>
          <w:rFonts w:ascii="Times New Roman" w:hAnsi="Times New Roman" w:cs="Times New Roman"/>
          <w:sz w:val="24"/>
          <w:szCs w:val="24"/>
          <w:lang w:val="id-ID"/>
        </w:rPr>
        <w:t>Mr. Sudirman Said, Minister of Energy and Mineral Resources, Indonesia</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Sofyan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Basir</w:t>
      </w:r>
      <w:proofErr w:type="spellEnd"/>
      <w:r w:rsidRPr="007D3CD3">
        <w:rPr>
          <w:rFonts w:ascii="Times New Roman" w:hAnsi="Times New Roman" w:cs="Times New Roman"/>
          <w:sz w:val="24"/>
          <w:szCs w:val="24"/>
        </w:rPr>
        <w:t>, President, PLN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Heru</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Dewanto</w:t>
      </w:r>
      <w:proofErr w:type="spellEnd"/>
      <w:r w:rsidRPr="007D3CD3">
        <w:rPr>
          <w:rFonts w:ascii="Times New Roman" w:hAnsi="Times New Roman" w:cs="Times New Roman"/>
          <w:sz w:val="24"/>
          <w:szCs w:val="24"/>
        </w:rPr>
        <w:t xml:space="preserve">, President, </w:t>
      </w:r>
      <w:r w:rsidRPr="007D3CD3">
        <w:rPr>
          <w:rFonts w:ascii="Times New Roman" w:eastAsia="ＭＳ ゴシック" w:hAnsi="Times New Roman" w:cs="Times New Roman"/>
          <w:sz w:val="24"/>
          <w:szCs w:val="24"/>
        </w:rPr>
        <w:t>Cirebon Electric Power</w:t>
      </w: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ab/>
        <w:t xml:space="preserve">Mr. Fumiya </w:t>
      </w:r>
      <w:proofErr w:type="spellStart"/>
      <w:r w:rsidRPr="007D3CD3">
        <w:rPr>
          <w:rFonts w:ascii="Times New Roman" w:hAnsi="Times New Roman" w:cs="Times New Roman"/>
          <w:sz w:val="24"/>
          <w:szCs w:val="24"/>
        </w:rPr>
        <w:t>Kokubu</w:t>
      </w:r>
      <w:proofErr w:type="spellEnd"/>
      <w:r w:rsidRPr="007D3CD3">
        <w:rPr>
          <w:rFonts w:ascii="Times New Roman" w:hAnsi="Times New Roman" w:cs="Times New Roman"/>
          <w:sz w:val="24"/>
          <w:szCs w:val="24"/>
        </w:rPr>
        <w:t>, President &amp; CEO, Marubeni Corporation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Wishnu</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Wardhana</w:t>
      </w:r>
      <w:proofErr w:type="spellEnd"/>
      <w:r w:rsidRPr="007D3CD3">
        <w:rPr>
          <w:rFonts w:ascii="Times New Roman" w:hAnsi="Times New Roman" w:cs="Times New Roman"/>
          <w:sz w:val="24"/>
          <w:szCs w:val="24"/>
        </w:rPr>
        <w:t xml:space="preserve">, President, PT </w:t>
      </w:r>
      <w:proofErr w:type="spellStart"/>
      <w:r w:rsidRPr="007D3CD3">
        <w:rPr>
          <w:rFonts w:ascii="Times New Roman" w:hAnsi="Times New Roman" w:cs="Times New Roman"/>
          <w:sz w:val="24"/>
          <w:szCs w:val="24"/>
        </w:rPr>
        <w:t>Indika</w:t>
      </w:r>
      <w:proofErr w:type="spellEnd"/>
      <w:r w:rsidRPr="007D3CD3">
        <w:rPr>
          <w:rFonts w:ascii="Times New Roman" w:hAnsi="Times New Roman" w:cs="Times New Roman"/>
          <w:sz w:val="24"/>
          <w:szCs w:val="24"/>
        </w:rPr>
        <w:t xml:space="preserve"> Energy </w:t>
      </w:r>
      <w:proofErr w:type="spellStart"/>
      <w:r w:rsidRPr="007D3CD3">
        <w:rPr>
          <w:rFonts w:ascii="Times New Roman" w:hAnsi="Times New Roman" w:cs="Times New Roman"/>
          <w:sz w:val="24"/>
          <w:szCs w:val="24"/>
        </w:rPr>
        <w:t>Tbk</w:t>
      </w:r>
      <w:proofErr w:type="spellEnd"/>
      <w:r w:rsidRPr="007D3CD3">
        <w:rPr>
          <w:rFonts w:ascii="Times New Roman" w:hAnsi="Times New Roman" w:cs="Times New Roman"/>
          <w:sz w:val="24"/>
          <w:szCs w:val="24"/>
        </w:rPr>
        <w:t>.</w:t>
      </w:r>
    </w:p>
    <w:p w:rsidR="00092123" w:rsidRPr="00092123" w:rsidRDefault="00092123" w:rsidP="00092123">
      <w:pPr>
        <w:ind w:firstLine="840"/>
        <w:rPr>
          <w:rFonts w:ascii="Times New Roman" w:hAnsi="Times New Roman" w:cs="Times New Roman"/>
          <w:sz w:val="24"/>
          <w:szCs w:val="24"/>
        </w:rPr>
      </w:pPr>
      <w:r w:rsidRPr="00092123">
        <w:rPr>
          <w:rFonts w:ascii="Times New Roman" w:hAnsi="Times New Roman" w:cs="Times New Roman"/>
          <w:sz w:val="24"/>
          <w:szCs w:val="24"/>
        </w:rPr>
        <w:t xml:space="preserve">Mr. </w:t>
      </w:r>
      <w:proofErr w:type="spellStart"/>
      <w:r w:rsidRPr="00092123">
        <w:rPr>
          <w:rFonts w:ascii="Times New Roman" w:hAnsi="Times New Roman" w:cs="Times New Roman"/>
          <w:sz w:val="24"/>
          <w:szCs w:val="24"/>
        </w:rPr>
        <w:t>Changkil</w:t>
      </w:r>
      <w:proofErr w:type="spellEnd"/>
      <w:r w:rsidRPr="00092123">
        <w:rPr>
          <w:rFonts w:ascii="Times New Roman" w:hAnsi="Times New Roman" w:cs="Times New Roman"/>
          <w:sz w:val="24"/>
          <w:szCs w:val="24"/>
        </w:rPr>
        <w:t xml:space="preserve"> Chung, President &amp; CEO, Korea Midland Power Co., Ltd. (KOMIPO)</w:t>
      </w:r>
    </w:p>
    <w:p w:rsidR="00092123" w:rsidRDefault="00092123" w:rsidP="00092123">
      <w:pPr>
        <w:ind w:firstLine="840"/>
        <w:rPr>
          <w:rFonts w:ascii="Times New Roman" w:hAnsi="Times New Roman" w:cs="Times New Roman" w:hint="eastAsia"/>
          <w:sz w:val="24"/>
          <w:szCs w:val="24"/>
        </w:rPr>
      </w:pPr>
      <w:r w:rsidRPr="00092123">
        <w:rPr>
          <w:rFonts w:ascii="Times New Roman" w:hAnsi="Times New Roman" w:cs="Times New Roman"/>
          <w:sz w:val="24"/>
          <w:szCs w:val="24"/>
        </w:rPr>
        <w:t xml:space="preserve">Mr. </w:t>
      </w:r>
      <w:proofErr w:type="spellStart"/>
      <w:r w:rsidRPr="00092123">
        <w:rPr>
          <w:rFonts w:ascii="Times New Roman" w:hAnsi="Times New Roman" w:cs="Times New Roman"/>
          <w:sz w:val="24"/>
          <w:szCs w:val="24"/>
        </w:rPr>
        <w:t>Joon</w:t>
      </w:r>
      <w:proofErr w:type="spellEnd"/>
      <w:r w:rsidRPr="00092123">
        <w:rPr>
          <w:rFonts w:ascii="Times New Roman" w:hAnsi="Times New Roman" w:cs="Times New Roman"/>
          <w:sz w:val="24"/>
          <w:szCs w:val="24"/>
        </w:rPr>
        <w:t xml:space="preserve"> Soo Han, CEO, </w:t>
      </w:r>
      <w:proofErr w:type="spellStart"/>
      <w:r w:rsidRPr="00092123">
        <w:rPr>
          <w:rFonts w:ascii="Times New Roman" w:hAnsi="Times New Roman" w:cs="Times New Roman"/>
          <w:sz w:val="24"/>
          <w:szCs w:val="24"/>
        </w:rPr>
        <w:t>Samtan</w:t>
      </w:r>
      <w:proofErr w:type="spellEnd"/>
      <w:r w:rsidRPr="00092123">
        <w:rPr>
          <w:rFonts w:ascii="Times New Roman" w:hAnsi="Times New Roman" w:cs="Times New Roman"/>
          <w:sz w:val="24"/>
          <w:szCs w:val="24"/>
        </w:rPr>
        <w:t xml:space="preserve"> Co., Ltd.</w:t>
      </w:r>
      <w:bookmarkStart w:id="0" w:name="_GoBack"/>
      <w:bookmarkEnd w:id="0"/>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Satoru </w:t>
      </w:r>
      <w:proofErr w:type="spellStart"/>
      <w:r w:rsidRPr="007D3CD3">
        <w:rPr>
          <w:rFonts w:ascii="Times New Roman" w:hAnsi="Times New Roman" w:cs="Times New Roman"/>
          <w:sz w:val="24"/>
          <w:szCs w:val="24"/>
        </w:rPr>
        <w:t>Katsuno</w:t>
      </w:r>
      <w:proofErr w:type="spellEnd"/>
      <w:r w:rsidRPr="007D3CD3">
        <w:rPr>
          <w:rFonts w:ascii="Times New Roman" w:hAnsi="Times New Roman" w:cs="Times New Roman"/>
          <w:sz w:val="24"/>
          <w:szCs w:val="24"/>
        </w:rPr>
        <w:t>, President &amp; Director, Chubu Electric Power Co., Inc.</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Takeshi </w:t>
      </w:r>
      <w:proofErr w:type="spellStart"/>
      <w:r w:rsidRPr="007D3CD3">
        <w:rPr>
          <w:rFonts w:ascii="Times New Roman" w:hAnsi="Times New Roman" w:cs="Times New Roman"/>
          <w:sz w:val="24"/>
          <w:szCs w:val="24"/>
        </w:rPr>
        <w:t>Kunibe</w:t>
      </w:r>
      <w:proofErr w:type="spellEnd"/>
      <w:r w:rsidRPr="007D3CD3">
        <w:rPr>
          <w:rFonts w:ascii="Times New Roman" w:hAnsi="Times New Roman" w:cs="Times New Roman"/>
          <w:sz w:val="24"/>
          <w:szCs w:val="24"/>
        </w:rPr>
        <w:t>, President, Sumitomo Mitsui Banking Corporation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Nobuhide</w:t>
      </w:r>
      <w:proofErr w:type="spellEnd"/>
      <w:r w:rsidRPr="007D3CD3">
        <w:rPr>
          <w:rFonts w:ascii="Times New Roman" w:hAnsi="Times New Roman" w:cs="Times New Roman"/>
          <w:sz w:val="24"/>
          <w:szCs w:val="24"/>
        </w:rPr>
        <w:t xml:space="preserve"> Hayashi, President &amp; CEO, Mizuho Bank, Ltd.</w:t>
      </w:r>
    </w:p>
    <w:p w:rsidR="0011283B" w:rsidRPr="007D3CD3" w:rsidRDefault="0011283B" w:rsidP="0011283B">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Takashi </w:t>
      </w:r>
      <w:proofErr w:type="spellStart"/>
      <w:r w:rsidRPr="007D3CD3">
        <w:rPr>
          <w:rFonts w:ascii="Times New Roman" w:hAnsi="Times New Roman" w:cs="Times New Roman"/>
          <w:sz w:val="24"/>
          <w:szCs w:val="24"/>
        </w:rPr>
        <w:t>Oyamada</w:t>
      </w:r>
      <w:proofErr w:type="spellEnd"/>
      <w:r w:rsidRPr="007D3CD3">
        <w:rPr>
          <w:rFonts w:ascii="Times New Roman" w:hAnsi="Times New Roman" w:cs="Times New Roman"/>
          <w:sz w:val="24"/>
          <w:szCs w:val="24"/>
        </w:rPr>
        <w:t xml:space="preserve">, President &amp; CEO, </w:t>
      </w:r>
      <w:proofErr w:type="gramStart"/>
      <w:r w:rsidRPr="007D3CD3">
        <w:rPr>
          <w:rFonts w:ascii="Times New Roman" w:hAnsi="Times New Roman" w:cs="Times New Roman"/>
          <w:sz w:val="24"/>
          <w:szCs w:val="24"/>
        </w:rPr>
        <w:t>The</w:t>
      </w:r>
      <w:proofErr w:type="gramEnd"/>
      <w:r w:rsidRPr="007D3CD3">
        <w:rPr>
          <w:rFonts w:ascii="Times New Roman" w:hAnsi="Times New Roman" w:cs="Times New Roman"/>
          <w:sz w:val="24"/>
          <w:szCs w:val="24"/>
        </w:rPr>
        <w:t xml:space="preserve"> Bank of Tokyo-Mitsubishi UFJ, Ltd.</w:t>
      </w:r>
    </w:p>
    <w:p w:rsidR="00C76CD9" w:rsidRPr="007D3CD3" w:rsidRDefault="00C76CD9">
      <w:pPr>
        <w:spacing w:line="200" w:lineRule="atLeast"/>
        <w:rPr>
          <w:rFonts w:ascii="Times New Roman" w:hAnsi="Times New Roman" w:cs="Times New Roman"/>
          <w:sz w:val="24"/>
          <w:szCs w:val="24"/>
        </w:rPr>
      </w:pPr>
    </w:p>
    <w:sectPr w:rsidR="00C76CD9" w:rsidRPr="007D3CD3" w:rsidSect="003D227C">
      <w:headerReference w:type="default" r:id="rId8"/>
      <w:footerReference w:type="default" r:id="rId9"/>
      <w:pgSz w:w="11906" w:h="16838" w:code="9"/>
      <w:pgMar w:top="1134" w:right="1134" w:bottom="851" w:left="1134" w:header="851" w:footer="567" w:gutter="0"/>
      <w:cols w:space="720"/>
      <w:formProt w:val="0"/>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4C9" w:rsidRDefault="003304C9">
      <w:r>
        <w:separator/>
      </w:r>
    </w:p>
  </w:endnote>
  <w:endnote w:type="continuationSeparator" w:id="0">
    <w:p w:rsidR="003304C9" w:rsidRDefault="0033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277576"/>
      <w:docPartObj>
        <w:docPartGallery w:val="Page Numbers (Bottom of Page)"/>
        <w:docPartUnique/>
      </w:docPartObj>
    </w:sdtPr>
    <w:sdtEndPr/>
    <w:sdtContent>
      <w:p w:rsidR="00C76CD9" w:rsidRDefault="007D1B01">
        <w:pPr>
          <w:pStyle w:val="Footer"/>
          <w:jc w:val="center"/>
        </w:pPr>
        <w:r>
          <w:fldChar w:fldCharType="begin"/>
        </w:r>
        <w:r>
          <w:instrText>PAGE</w:instrText>
        </w:r>
        <w:r>
          <w:fldChar w:fldCharType="separate"/>
        </w:r>
        <w:r w:rsidR="00092123">
          <w:rPr>
            <w:noProof/>
          </w:rPr>
          <w:t>4</w:t>
        </w:r>
        <w:r>
          <w:fldChar w:fldCharType="end"/>
        </w:r>
      </w:p>
    </w:sdtContent>
  </w:sdt>
  <w:p w:rsidR="00C76CD9" w:rsidRDefault="00C76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4C9" w:rsidRDefault="003304C9">
      <w:r>
        <w:separator/>
      </w:r>
    </w:p>
  </w:footnote>
  <w:footnote w:type="continuationSeparator" w:id="0">
    <w:p w:rsidR="003304C9" w:rsidRDefault="00330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D9" w:rsidRDefault="00C76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840"/>
  <w:drawingGridVerticalSpacing w:val="33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D9"/>
    <w:rsid w:val="00092123"/>
    <w:rsid w:val="0011283B"/>
    <w:rsid w:val="0018477C"/>
    <w:rsid w:val="001C369E"/>
    <w:rsid w:val="00292EC1"/>
    <w:rsid w:val="002D08E0"/>
    <w:rsid w:val="003304C9"/>
    <w:rsid w:val="003D227C"/>
    <w:rsid w:val="00534892"/>
    <w:rsid w:val="00673B51"/>
    <w:rsid w:val="006A38FE"/>
    <w:rsid w:val="00737C6B"/>
    <w:rsid w:val="00753388"/>
    <w:rsid w:val="00757249"/>
    <w:rsid w:val="007D1B01"/>
    <w:rsid w:val="007D3CD3"/>
    <w:rsid w:val="009A1D23"/>
    <w:rsid w:val="00B37A5C"/>
    <w:rsid w:val="00BD5AE9"/>
    <w:rsid w:val="00C36761"/>
    <w:rsid w:val="00C76CD9"/>
    <w:rsid w:val="00CB1B85"/>
    <w:rsid w:val="00D62055"/>
    <w:rsid w:val="00D7572B"/>
    <w:rsid w:val="00EC3006"/>
    <w:rsid w:val="00EC56B2"/>
    <w:rsid w:val="00F64222"/>
    <w:rsid w:val="00F903DA"/>
  </w:rsids>
  <m:mathPr>
    <m:mathFont m:val="Cambria Math"/>
    <m:brkBin m:val="before"/>
    <m:brkBinSub m:val="--"/>
    <m:smallFrac m:val="0"/>
    <m:dispDef/>
    <m:lMargin m:val="0"/>
    <m:rMargin m:val="0"/>
    <m:defJc m:val="centerGroup"/>
    <m:wrapIndent m:val="1440"/>
    <m:intLim m:val="subSup"/>
    <m:naryLim m:val="undOvr"/>
  </m:mathPr>
  <w:themeFontLang w:val="id-ID"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A"/>
      <w:sz w:val="21"/>
    </w:rPr>
  </w:style>
  <w:style w:type="paragraph" w:styleId="Heading1">
    <w:name w:val="heading 1"/>
    <w:basedOn w:val="Normal"/>
    <w:next w:val="Normal"/>
    <w:link w:val="Heading1Char"/>
    <w:qFormat/>
    <w:rsid w:val="005C441F"/>
    <w:pPr>
      <w:keepNext/>
      <w:outlineLvl w:val="0"/>
    </w:pPr>
    <w:rPr>
      <w:rFonts w:ascii="Arial" w:eastAsia="ＭＳ ゴシック"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8281F"/>
    <w:rPr>
      <w:color w:val="0000FF"/>
      <w:u w:val="single"/>
    </w:rPr>
  </w:style>
  <w:style w:type="character" w:customStyle="1" w:styleId="HeaderChar">
    <w:name w:val="Header Char"/>
    <w:basedOn w:val="DefaultParagraphFont"/>
    <w:link w:val="Header"/>
    <w:uiPriority w:val="99"/>
    <w:qFormat/>
    <w:rsid w:val="00C800BE"/>
  </w:style>
  <w:style w:type="character" w:customStyle="1" w:styleId="FooterChar">
    <w:name w:val="Footer Char"/>
    <w:basedOn w:val="DefaultParagraphFont"/>
    <w:link w:val="Footer"/>
    <w:uiPriority w:val="99"/>
    <w:qFormat/>
    <w:rsid w:val="00C800BE"/>
  </w:style>
  <w:style w:type="character" w:customStyle="1" w:styleId="FootnoteTextChar">
    <w:name w:val="Footnote Text Char"/>
    <w:basedOn w:val="DefaultParagraphFont"/>
    <w:link w:val="FootnoteText"/>
    <w:uiPriority w:val="99"/>
    <w:semiHidden/>
    <w:qFormat/>
    <w:rsid w:val="00046319"/>
  </w:style>
  <w:style w:type="character" w:styleId="FootnoteReference">
    <w:name w:val="footnote reference"/>
    <w:basedOn w:val="DefaultParagraphFont"/>
    <w:uiPriority w:val="99"/>
    <w:semiHidden/>
    <w:unhideWhenUsed/>
    <w:qFormat/>
    <w:rsid w:val="00046319"/>
    <w:rPr>
      <w:vertAlign w:val="superscript"/>
    </w:rPr>
  </w:style>
  <w:style w:type="character" w:customStyle="1" w:styleId="EndnoteTextChar">
    <w:name w:val="Endnote Text Char"/>
    <w:basedOn w:val="DefaultParagraphFont"/>
    <w:link w:val="EndnoteText"/>
    <w:uiPriority w:val="99"/>
    <w:semiHidden/>
    <w:qFormat/>
    <w:rsid w:val="003E5A5F"/>
  </w:style>
  <w:style w:type="character" w:styleId="EndnoteReference">
    <w:name w:val="endnote reference"/>
    <w:basedOn w:val="DefaultParagraphFont"/>
    <w:uiPriority w:val="99"/>
    <w:semiHidden/>
    <w:unhideWhenUsed/>
    <w:qFormat/>
    <w:rsid w:val="003E5A5F"/>
    <w:rPr>
      <w:vertAlign w:val="superscript"/>
    </w:rPr>
  </w:style>
  <w:style w:type="character" w:customStyle="1" w:styleId="apple-converted-space">
    <w:name w:val="apple-converted-space"/>
    <w:basedOn w:val="DefaultParagraphFont"/>
    <w:qFormat/>
    <w:rsid w:val="0069289D"/>
  </w:style>
  <w:style w:type="character" w:customStyle="1" w:styleId="BalloonTextChar">
    <w:name w:val="Balloon Text Char"/>
    <w:basedOn w:val="DefaultParagraphFont"/>
    <w:link w:val="BalloonText"/>
    <w:uiPriority w:val="99"/>
    <w:semiHidden/>
    <w:qFormat/>
    <w:rsid w:val="00CC0FEF"/>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421743"/>
    <w:rPr>
      <w:sz w:val="18"/>
      <w:szCs w:val="18"/>
    </w:rPr>
  </w:style>
  <w:style w:type="character" w:customStyle="1" w:styleId="CommentTextChar">
    <w:name w:val="Comment Text Char"/>
    <w:basedOn w:val="DefaultParagraphFont"/>
    <w:link w:val="CommentText"/>
    <w:uiPriority w:val="99"/>
    <w:qFormat/>
    <w:rsid w:val="00421743"/>
    <w:rPr>
      <w:sz w:val="24"/>
      <w:szCs w:val="24"/>
    </w:rPr>
  </w:style>
  <w:style w:type="character" w:customStyle="1" w:styleId="CommentSubjectChar">
    <w:name w:val="Comment Subject Char"/>
    <w:basedOn w:val="CommentTextChar"/>
    <w:link w:val="CommentSubject"/>
    <w:uiPriority w:val="99"/>
    <w:semiHidden/>
    <w:qFormat/>
    <w:rsid w:val="00421743"/>
    <w:rPr>
      <w:b/>
      <w:bCs/>
      <w:sz w:val="20"/>
      <w:szCs w:val="20"/>
    </w:rPr>
  </w:style>
  <w:style w:type="character" w:styleId="FollowedHyperlink">
    <w:name w:val="FollowedHyperlink"/>
    <w:basedOn w:val="DefaultParagraphFont"/>
    <w:uiPriority w:val="99"/>
    <w:semiHidden/>
    <w:unhideWhenUsed/>
    <w:qFormat/>
    <w:rsid w:val="00421743"/>
    <w:rPr>
      <w:color w:val="800080" w:themeColor="followedHyperlink"/>
      <w:u w:val="single"/>
    </w:rPr>
  </w:style>
  <w:style w:type="character" w:customStyle="1" w:styleId="DateChar">
    <w:name w:val="Date Char"/>
    <w:basedOn w:val="DefaultParagraphFont"/>
    <w:link w:val="Date"/>
    <w:uiPriority w:val="99"/>
    <w:semiHidden/>
    <w:qFormat/>
    <w:rsid w:val="009F2A55"/>
  </w:style>
  <w:style w:type="character" w:customStyle="1" w:styleId="Heading1Char">
    <w:name w:val="Heading 1 Char"/>
    <w:basedOn w:val="DefaultParagraphFont"/>
    <w:link w:val="Heading1"/>
    <w:qFormat/>
    <w:rsid w:val="005C441F"/>
    <w:rPr>
      <w:rFonts w:ascii="Arial" w:eastAsia="ＭＳ ゴシック" w:hAnsi="Arial" w:cs="Times New Roman"/>
      <w:sz w:val="24"/>
      <w:szCs w:val="20"/>
    </w:rPr>
  </w:style>
  <w:style w:type="character" w:customStyle="1" w:styleId="ListLabel1">
    <w:name w:val="ListLabel 1"/>
    <w:qFormat/>
    <w:rPr>
      <w:u w:val="single"/>
    </w:rPr>
  </w:style>
  <w:style w:type="character" w:customStyle="1" w:styleId="ListLabel2">
    <w:name w:val="ListLabel 2"/>
    <w:qFormat/>
    <w:rPr>
      <w:rFonts w:eastAsia="ＭＳ 明朝"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ＭＳ ゴシック"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800BE"/>
    <w:pPr>
      <w:tabs>
        <w:tab w:val="center" w:pos="4252"/>
        <w:tab w:val="right" w:pos="8504"/>
      </w:tabs>
      <w:snapToGrid w:val="0"/>
    </w:pPr>
  </w:style>
  <w:style w:type="paragraph" w:styleId="Footer">
    <w:name w:val="footer"/>
    <w:basedOn w:val="Normal"/>
    <w:link w:val="FooterChar"/>
    <w:uiPriority w:val="99"/>
    <w:unhideWhenUsed/>
    <w:rsid w:val="00C800BE"/>
    <w:pPr>
      <w:tabs>
        <w:tab w:val="center" w:pos="4252"/>
        <w:tab w:val="right" w:pos="8504"/>
      </w:tabs>
      <w:snapToGrid w:val="0"/>
    </w:pPr>
  </w:style>
  <w:style w:type="paragraph" w:styleId="FootnoteText">
    <w:name w:val="footnote text"/>
    <w:basedOn w:val="Normal"/>
    <w:link w:val="FootnoteTextChar"/>
    <w:uiPriority w:val="99"/>
    <w:semiHidden/>
    <w:unhideWhenUsed/>
    <w:qFormat/>
    <w:rsid w:val="00046319"/>
    <w:pPr>
      <w:snapToGrid w:val="0"/>
      <w:jc w:val="left"/>
    </w:pPr>
  </w:style>
  <w:style w:type="paragraph" w:styleId="EndnoteText">
    <w:name w:val="endnote text"/>
    <w:basedOn w:val="Normal"/>
    <w:link w:val="EndnoteTextChar"/>
    <w:uiPriority w:val="99"/>
    <w:semiHidden/>
    <w:unhideWhenUsed/>
    <w:qFormat/>
    <w:rsid w:val="003E5A5F"/>
    <w:pPr>
      <w:snapToGrid w:val="0"/>
      <w:jc w:val="left"/>
    </w:pPr>
  </w:style>
  <w:style w:type="paragraph" w:styleId="NormalWeb">
    <w:name w:val="Normal (Web)"/>
    <w:basedOn w:val="Normal"/>
    <w:uiPriority w:val="99"/>
    <w:unhideWhenUsed/>
    <w:qFormat/>
    <w:rsid w:val="00540EA4"/>
    <w:pPr>
      <w:widowControl/>
      <w:spacing w:beforeAutospacing="1" w:afterAutospacing="1"/>
      <w:jc w:val="left"/>
    </w:pPr>
    <w:rPr>
      <w:rFonts w:ascii="ＭＳ Ｐゴシック" w:eastAsia="ＭＳ Ｐゴシック" w:hAnsi="ＭＳ Ｐゴシック" w:cs="ＭＳ Ｐゴシック"/>
      <w:sz w:val="24"/>
      <w:szCs w:val="24"/>
    </w:rPr>
  </w:style>
  <w:style w:type="paragraph" w:styleId="ListParagraph">
    <w:name w:val="List Paragraph"/>
    <w:basedOn w:val="Normal"/>
    <w:uiPriority w:val="34"/>
    <w:qFormat/>
    <w:rsid w:val="00FB0D4E"/>
    <w:pPr>
      <w:ind w:left="840"/>
    </w:pPr>
  </w:style>
  <w:style w:type="paragraph" w:styleId="BalloonText">
    <w:name w:val="Balloon Text"/>
    <w:basedOn w:val="Normal"/>
    <w:link w:val="BalloonTextChar"/>
    <w:uiPriority w:val="99"/>
    <w:semiHidden/>
    <w:unhideWhenUsed/>
    <w:qFormat/>
    <w:rsid w:val="00CC0FEF"/>
    <w:rPr>
      <w:rFonts w:ascii="Lucida Grande" w:hAnsi="Lucida Grande" w:cs="Lucida Grande"/>
      <w:sz w:val="18"/>
      <w:szCs w:val="18"/>
    </w:rPr>
  </w:style>
  <w:style w:type="paragraph" w:styleId="CommentText">
    <w:name w:val="annotation text"/>
    <w:basedOn w:val="Normal"/>
    <w:link w:val="CommentTextChar"/>
    <w:uiPriority w:val="99"/>
    <w:unhideWhenUsed/>
    <w:qFormat/>
    <w:rsid w:val="00421743"/>
    <w:rPr>
      <w:sz w:val="24"/>
      <w:szCs w:val="24"/>
    </w:rPr>
  </w:style>
  <w:style w:type="paragraph" w:styleId="CommentSubject">
    <w:name w:val="annotation subject"/>
    <w:basedOn w:val="CommentText"/>
    <w:link w:val="CommentSubjectChar"/>
    <w:uiPriority w:val="99"/>
    <w:semiHidden/>
    <w:unhideWhenUsed/>
    <w:qFormat/>
    <w:rsid w:val="00421743"/>
    <w:rPr>
      <w:b/>
      <w:bCs/>
      <w:sz w:val="20"/>
      <w:szCs w:val="20"/>
    </w:rPr>
  </w:style>
  <w:style w:type="paragraph" w:styleId="Revision">
    <w:name w:val="Revision"/>
    <w:uiPriority w:val="99"/>
    <w:semiHidden/>
    <w:qFormat/>
    <w:rsid w:val="00421743"/>
    <w:rPr>
      <w:color w:val="00000A"/>
      <w:sz w:val="21"/>
    </w:rPr>
  </w:style>
  <w:style w:type="paragraph" w:styleId="Date">
    <w:name w:val="Date"/>
    <w:basedOn w:val="Normal"/>
    <w:next w:val="Normal"/>
    <w:link w:val="DateChar"/>
    <w:uiPriority w:val="99"/>
    <w:semiHidden/>
    <w:unhideWhenUsed/>
    <w:qFormat/>
    <w:rsid w:val="009F2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A"/>
      <w:sz w:val="21"/>
    </w:rPr>
  </w:style>
  <w:style w:type="paragraph" w:styleId="Heading1">
    <w:name w:val="heading 1"/>
    <w:basedOn w:val="Normal"/>
    <w:next w:val="Normal"/>
    <w:link w:val="Heading1Char"/>
    <w:qFormat/>
    <w:rsid w:val="005C441F"/>
    <w:pPr>
      <w:keepNext/>
      <w:outlineLvl w:val="0"/>
    </w:pPr>
    <w:rPr>
      <w:rFonts w:ascii="Arial" w:eastAsia="ＭＳ ゴシック"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8281F"/>
    <w:rPr>
      <w:color w:val="0000FF"/>
      <w:u w:val="single"/>
    </w:rPr>
  </w:style>
  <w:style w:type="character" w:customStyle="1" w:styleId="HeaderChar">
    <w:name w:val="Header Char"/>
    <w:basedOn w:val="DefaultParagraphFont"/>
    <w:link w:val="Header"/>
    <w:uiPriority w:val="99"/>
    <w:qFormat/>
    <w:rsid w:val="00C800BE"/>
  </w:style>
  <w:style w:type="character" w:customStyle="1" w:styleId="FooterChar">
    <w:name w:val="Footer Char"/>
    <w:basedOn w:val="DefaultParagraphFont"/>
    <w:link w:val="Footer"/>
    <w:uiPriority w:val="99"/>
    <w:qFormat/>
    <w:rsid w:val="00C800BE"/>
  </w:style>
  <w:style w:type="character" w:customStyle="1" w:styleId="FootnoteTextChar">
    <w:name w:val="Footnote Text Char"/>
    <w:basedOn w:val="DefaultParagraphFont"/>
    <w:link w:val="FootnoteText"/>
    <w:uiPriority w:val="99"/>
    <w:semiHidden/>
    <w:qFormat/>
    <w:rsid w:val="00046319"/>
  </w:style>
  <w:style w:type="character" w:styleId="FootnoteReference">
    <w:name w:val="footnote reference"/>
    <w:basedOn w:val="DefaultParagraphFont"/>
    <w:uiPriority w:val="99"/>
    <w:semiHidden/>
    <w:unhideWhenUsed/>
    <w:qFormat/>
    <w:rsid w:val="00046319"/>
    <w:rPr>
      <w:vertAlign w:val="superscript"/>
    </w:rPr>
  </w:style>
  <w:style w:type="character" w:customStyle="1" w:styleId="EndnoteTextChar">
    <w:name w:val="Endnote Text Char"/>
    <w:basedOn w:val="DefaultParagraphFont"/>
    <w:link w:val="EndnoteText"/>
    <w:uiPriority w:val="99"/>
    <w:semiHidden/>
    <w:qFormat/>
    <w:rsid w:val="003E5A5F"/>
  </w:style>
  <w:style w:type="character" w:styleId="EndnoteReference">
    <w:name w:val="endnote reference"/>
    <w:basedOn w:val="DefaultParagraphFont"/>
    <w:uiPriority w:val="99"/>
    <w:semiHidden/>
    <w:unhideWhenUsed/>
    <w:qFormat/>
    <w:rsid w:val="003E5A5F"/>
    <w:rPr>
      <w:vertAlign w:val="superscript"/>
    </w:rPr>
  </w:style>
  <w:style w:type="character" w:customStyle="1" w:styleId="apple-converted-space">
    <w:name w:val="apple-converted-space"/>
    <w:basedOn w:val="DefaultParagraphFont"/>
    <w:qFormat/>
    <w:rsid w:val="0069289D"/>
  </w:style>
  <w:style w:type="character" w:customStyle="1" w:styleId="BalloonTextChar">
    <w:name w:val="Balloon Text Char"/>
    <w:basedOn w:val="DefaultParagraphFont"/>
    <w:link w:val="BalloonText"/>
    <w:uiPriority w:val="99"/>
    <w:semiHidden/>
    <w:qFormat/>
    <w:rsid w:val="00CC0FEF"/>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421743"/>
    <w:rPr>
      <w:sz w:val="18"/>
      <w:szCs w:val="18"/>
    </w:rPr>
  </w:style>
  <w:style w:type="character" w:customStyle="1" w:styleId="CommentTextChar">
    <w:name w:val="Comment Text Char"/>
    <w:basedOn w:val="DefaultParagraphFont"/>
    <w:link w:val="CommentText"/>
    <w:uiPriority w:val="99"/>
    <w:qFormat/>
    <w:rsid w:val="00421743"/>
    <w:rPr>
      <w:sz w:val="24"/>
      <w:szCs w:val="24"/>
    </w:rPr>
  </w:style>
  <w:style w:type="character" w:customStyle="1" w:styleId="CommentSubjectChar">
    <w:name w:val="Comment Subject Char"/>
    <w:basedOn w:val="CommentTextChar"/>
    <w:link w:val="CommentSubject"/>
    <w:uiPriority w:val="99"/>
    <w:semiHidden/>
    <w:qFormat/>
    <w:rsid w:val="00421743"/>
    <w:rPr>
      <w:b/>
      <w:bCs/>
      <w:sz w:val="20"/>
      <w:szCs w:val="20"/>
    </w:rPr>
  </w:style>
  <w:style w:type="character" w:styleId="FollowedHyperlink">
    <w:name w:val="FollowedHyperlink"/>
    <w:basedOn w:val="DefaultParagraphFont"/>
    <w:uiPriority w:val="99"/>
    <w:semiHidden/>
    <w:unhideWhenUsed/>
    <w:qFormat/>
    <w:rsid w:val="00421743"/>
    <w:rPr>
      <w:color w:val="800080" w:themeColor="followedHyperlink"/>
      <w:u w:val="single"/>
    </w:rPr>
  </w:style>
  <w:style w:type="character" w:customStyle="1" w:styleId="DateChar">
    <w:name w:val="Date Char"/>
    <w:basedOn w:val="DefaultParagraphFont"/>
    <w:link w:val="Date"/>
    <w:uiPriority w:val="99"/>
    <w:semiHidden/>
    <w:qFormat/>
    <w:rsid w:val="009F2A55"/>
  </w:style>
  <w:style w:type="character" w:customStyle="1" w:styleId="Heading1Char">
    <w:name w:val="Heading 1 Char"/>
    <w:basedOn w:val="DefaultParagraphFont"/>
    <w:link w:val="Heading1"/>
    <w:qFormat/>
    <w:rsid w:val="005C441F"/>
    <w:rPr>
      <w:rFonts w:ascii="Arial" w:eastAsia="ＭＳ ゴシック" w:hAnsi="Arial" w:cs="Times New Roman"/>
      <w:sz w:val="24"/>
      <w:szCs w:val="20"/>
    </w:rPr>
  </w:style>
  <w:style w:type="character" w:customStyle="1" w:styleId="ListLabel1">
    <w:name w:val="ListLabel 1"/>
    <w:qFormat/>
    <w:rPr>
      <w:u w:val="single"/>
    </w:rPr>
  </w:style>
  <w:style w:type="character" w:customStyle="1" w:styleId="ListLabel2">
    <w:name w:val="ListLabel 2"/>
    <w:qFormat/>
    <w:rPr>
      <w:rFonts w:eastAsia="ＭＳ 明朝"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ＭＳ ゴシック"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800BE"/>
    <w:pPr>
      <w:tabs>
        <w:tab w:val="center" w:pos="4252"/>
        <w:tab w:val="right" w:pos="8504"/>
      </w:tabs>
      <w:snapToGrid w:val="0"/>
    </w:pPr>
  </w:style>
  <w:style w:type="paragraph" w:styleId="Footer">
    <w:name w:val="footer"/>
    <w:basedOn w:val="Normal"/>
    <w:link w:val="FooterChar"/>
    <w:uiPriority w:val="99"/>
    <w:unhideWhenUsed/>
    <w:rsid w:val="00C800BE"/>
    <w:pPr>
      <w:tabs>
        <w:tab w:val="center" w:pos="4252"/>
        <w:tab w:val="right" w:pos="8504"/>
      </w:tabs>
      <w:snapToGrid w:val="0"/>
    </w:pPr>
  </w:style>
  <w:style w:type="paragraph" w:styleId="FootnoteText">
    <w:name w:val="footnote text"/>
    <w:basedOn w:val="Normal"/>
    <w:link w:val="FootnoteTextChar"/>
    <w:uiPriority w:val="99"/>
    <w:semiHidden/>
    <w:unhideWhenUsed/>
    <w:qFormat/>
    <w:rsid w:val="00046319"/>
    <w:pPr>
      <w:snapToGrid w:val="0"/>
      <w:jc w:val="left"/>
    </w:pPr>
  </w:style>
  <w:style w:type="paragraph" w:styleId="EndnoteText">
    <w:name w:val="endnote text"/>
    <w:basedOn w:val="Normal"/>
    <w:link w:val="EndnoteTextChar"/>
    <w:uiPriority w:val="99"/>
    <w:semiHidden/>
    <w:unhideWhenUsed/>
    <w:qFormat/>
    <w:rsid w:val="003E5A5F"/>
    <w:pPr>
      <w:snapToGrid w:val="0"/>
      <w:jc w:val="left"/>
    </w:pPr>
  </w:style>
  <w:style w:type="paragraph" w:styleId="NormalWeb">
    <w:name w:val="Normal (Web)"/>
    <w:basedOn w:val="Normal"/>
    <w:uiPriority w:val="99"/>
    <w:unhideWhenUsed/>
    <w:qFormat/>
    <w:rsid w:val="00540EA4"/>
    <w:pPr>
      <w:widowControl/>
      <w:spacing w:beforeAutospacing="1" w:afterAutospacing="1"/>
      <w:jc w:val="left"/>
    </w:pPr>
    <w:rPr>
      <w:rFonts w:ascii="ＭＳ Ｐゴシック" w:eastAsia="ＭＳ Ｐゴシック" w:hAnsi="ＭＳ Ｐゴシック" w:cs="ＭＳ Ｐゴシック"/>
      <w:sz w:val="24"/>
      <w:szCs w:val="24"/>
    </w:rPr>
  </w:style>
  <w:style w:type="paragraph" w:styleId="ListParagraph">
    <w:name w:val="List Paragraph"/>
    <w:basedOn w:val="Normal"/>
    <w:uiPriority w:val="34"/>
    <w:qFormat/>
    <w:rsid w:val="00FB0D4E"/>
    <w:pPr>
      <w:ind w:left="840"/>
    </w:pPr>
  </w:style>
  <w:style w:type="paragraph" w:styleId="BalloonText">
    <w:name w:val="Balloon Text"/>
    <w:basedOn w:val="Normal"/>
    <w:link w:val="BalloonTextChar"/>
    <w:uiPriority w:val="99"/>
    <w:semiHidden/>
    <w:unhideWhenUsed/>
    <w:qFormat/>
    <w:rsid w:val="00CC0FEF"/>
    <w:rPr>
      <w:rFonts w:ascii="Lucida Grande" w:hAnsi="Lucida Grande" w:cs="Lucida Grande"/>
      <w:sz w:val="18"/>
      <w:szCs w:val="18"/>
    </w:rPr>
  </w:style>
  <w:style w:type="paragraph" w:styleId="CommentText">
    <w:name w:val="annotation text"/>
    <w:basedOn w:val="Normal"/>
    <w:link w:val="CommentTextChar"/>
    <w:uiPriority w:val="99"/>
    <w:unhideWhenUsed/>
    <w:qFormat/>
    <w:rsid w:val="00421743"/>
    <w:rPr>
      <w:sz w:val="24"/>
      <w:szCs w:val="24"/>
    </w:rPr>
  </w:style>
  <w:style w:type="paragraph" w:styleId="CommentSubject">
    <w:name w:val="annotation subject"/>
    <w:basedOn w:val="CommentText"/>
    <w:link w:val="CommentSubjectChar"/>
    <w:uiPriority w:val="99"/>
    <w:semiHidden/>
    <w:unhideWhenUsed/>
    <w:qFormat/>
    <w:rsid w:val="00421743"/>
    <w:rPr>
      <w:b/>
      <w:bCs/>
      <w:sz w:val="20"/>
      <w:szCs w:val="20"/>
    </w:rPr>
  </w:style>
  <w:style w:type="paragraph" w:styleId="Revision">
    <w:name w:val="Revision"/>
    <w:uiPriority w:val="99"/>
    <w:semiHidden/>
    <w:qFormat/>
    <w:rsid w:val="00421743"/>
    <w:rPr>
      <w:color w:val="00000A"/>
      <w:sz w:val="21"/>
    </w:rPr>
  </w:style>
  <w:style w:type="paragraph" w:styleId="Date">
    <w:name w:val="Date"/>
    <w:basedOn w:val="Normal"/>
    <w:next w:val="Normal"/>
    <w:link w:val="DateChar"/>
    <w:uiPriority w:val="99"/>
    <w:semiHidden/>
    <w:unhideWhenUsed/>
    <w:qFormat/>
    <w:rsid w:val="009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B663-4D8D-44F0-9E49-EDFE573B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kiko-tokyo</dc:creator>
  <cp:lastModifiedBy>Hoz</cp:lastModifiedBy>
  <cp:revision>25</cp:revision>
  <cp:lastPrinted>2013-11-08T04:51:00Z</cp:lastPrinted>
  <dcterms:created xsi:type="dcterms:W3CDTF">2016-04-13T00:10:00Z</dcterms:created>
  <dcterms:modified xsi:type="dcterms:W3CDTF">2016-04-14T13:41:00Z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